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F35" w:rsidRDefault="00295AA6">
      <w:pPr>
        <w:spacing w:line="1000" w:lineRule="exact"/>
        <w:jc w:val="center"/>
        <w:rPr>
          <w:rFonts w:ascii="楷体_GB2312" w:eastAsia="楷体_GB2312"/>
          <w:b/>
          <w:sz w:val="44"/>
        </w:rPr>
      </w:pPr>
      <w:r>
        <w:rPr>
          <w:rFonts w:ascii="华文行楷" w:eastAsia="华文行楷" w:hint="eastAsia"/>
          <w:b/>
          <w:spacing w:val="30"/>
          <w:sz w:val="48"/>
        </w:rPr>
        <w:t>山东农业大学</w:t>
      </w:r>
    </w:p>
    <w:p w:rsidR="00867F35" w:rsidRDefault="00295AA6">
      <w:pPr>
        <w:spacing w:line="1000" w:lineRule="exact"/>
        <w:jc w:val="center"/>
        <w:rPr>
          <w:rFonts w:ascii="黑体" w:eastAsia="黑体"/>
          <w:sz w:val="24"/>
        </w:rPr>
      </w:pPr>
      <w:r>
        <w:rPr>
          <w:rFonts w:ascii="宋体" w:hint="eastAsia"/>
          <w:b/>
          <w:spacing w:val="30"/>
          <w:sz w:val="48"/>
        </w:rPr>
        <w:t>大学生研究训练（SRT）计划</w:t>
      </w:r>
    </w:p>
    <w:p w:rsidR="00867F35" w:rsidRDefault="00295AA6">
      <w:pPr>
        <w:spacing w:line="1000" w:lineRule="exact"/>
        <w:jc w:val="center"/>
        <w:rPr>
          <w:rFonts w:ascii="楷体_GB2312" w:eastAsia="楷体_GB2312"/>
          <w:b/>
          <w:sz w:val="52"/>
        </w:rPr>
      </w:pPr>
      <w:r>
        <w:rPr>
          <w:rFonts w:ascii="楷体_GB2312" w:eastAsia="楷体_GB2312" w:hint="eastAsia"/>
          <w:b/>
          <w:sz w:val="52"/>
        </w:rPr>
        <w:t>项目结题论文</w:t>
      </w:r>
    </w:p>
    <w:p w:rsidR="00867F35" w:rsidRDefault="00867F35">
      <w:pPr>
        <w:spacing w:line="700" w:lineRule="exact"/>
      </w:pPr>
    </w:p>
    <w:p w:rsidR="00867F35" w:rsidRDefault="00867F35"/>
    <w:p w:rsidR="00867F35" w:rsidRDefault="00867F35"/>
    <w:p w:rsidR="00867F35" w:rsidRDefault="00867F35"/>
    <w:p w:rsidR="00867F35" w:rsidRDefault="00867F35"/>
    <w:p w:rsidR="00946E69" w:rsidRPr="00946E69" w:rsidRDefault="00295AA6">
      <w:pPr>
        <w:spacing w:line="720" w:lineRule="exact"/>
        <w:ind w:firstLineChars="450" w:firstLine="1260"/>
        <w:rPr>
          <w:rFonts w:hint="eastAsia"/>
          <w:sz w:val="28"/>
          <w:u w:val="single"/>
        </w:rPr>
      </w:pPr>
      <w:r>
        <w:rPr>
          <w:rFonts w:hint="eastAsia"/>
          <w:sz w:val="28"/>
        </w:rPr>
        <w:t>项目名称：</w:t>
      </w:r>
      <w:r w:rsidR="00946E69">
        <w:rPr>
          <w:rFonts w:hint="eastAsia"/>
          <w:sz w:val="28"/>
          <w:u w:val="single"/>
        </w:rPr>
        <w:t xml:space="preserve">                                              </w:t>
      </w:r>
    </w:p>
    <w:p w:rsidR="00867F35" w:rsidRDefault="00295AA6">
      <w:pPr>
        <w:spacing w:line="720" w:lineRule="exact"/>
        <w:ind w:firstLineChars="450" w:firstLine="1260"/>
        <w:rPr>
          <w:sz w:val="28"/>
        </w:rPr>
      </w:pPr>
      <w:r>
        <w:rPr>
          <w:rFonts w:hint="eastAsia"/>
          <w:sz w:val="28"/>
        </w:rPr>
        <w:t>主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持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人：</w:t>
      </w:r>
      <w:r>
        <w:rPr>
          <w:rFonts w:hint="eastAsia"/>
          <w:sz w:val="28"/>
          <w:u w:val="single"/>
        </w:rPr>
        <w:t xml:space="preserve">          </w:t>
      </w:r>
      <w:r w:rsidR="00946E69">
        <w:rPr>
          <w:rFonts w:hint="eastAsia"/>
          <w:sz w:val="28"/>
          <w:u w:val="single"/>
        </w:rPr>
        <w:t xml:space="preserve">                  </w:t>
      </w:r>
      <w:r>
        <w:rPr>
          <w:rFonts w:hint="eastAsia"/>
          <w:sz w:val="28"/>
          <w:u w:val="single"/>
        </w:rPr>
        <w:t xml:space="preserve">           </w:t>
      </w:r>
    </w:p>
    <w:p w:rsidR="00867F35" w:rsidRDefault="00295AA6">
      <w:pPr>
        <w:spacing w:line="720" w:lineRule="exact"/>
        <w:ind w:firstLineChars="450" w:firstLine="1260"/>
        <w:rPr>
          <w:sz w:val="28"/>
        </w:rPr>
      </w:pPr>
      <w:r>
        <w:rPr>
          <w:rFonts w:hint="eastAsia"/>
          <w:sz w:val="28"/>
        </w:rPr>
        <w:t>所在学院：</w:t>
      </w:r>
      <w:r>
        <w:rPr>
          <w:rFonts w:hint="eastAsia"/>
          <w:sz w:val="28"/>
          <w:u w:val="single"/>
        </w:rPr>
        <w:t xml:space="preserve">    </w:t>
      </w:r>
      <w:r w:rsidR="00946E69">
        <w:rPr>
          <w:rFonts w:hint="eastAsia"/>
          <w:sz w:val="28"/>
          <w:u w:val="single"/>
        </w:rPr>
        <w:t xml:space="preserve">       </w:t>
      </w:r>
      <w:r>
        <w:rPr>
          <w:rFonts w:hint="eastAsia"/>
          <w:sz w:val="28"/>
          <w:u w:val="single"/>
        </w:rPr>
        <w:t>资源与环境学院</w:t>
      </w:r>
      <w:r>
        <w:rPr>
          <w:rFonts w:hint="eastAsia"/>
          <w:sz w:val="28"/>
          <w:u w:val="single"/>
        </w:rPr>
        <w:t xml:space="preserve">     </w:t>
      </w:r>
      <w:r w:rsidR="00946E69"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 xml:space="preserve">      </w:t>
      </w:r>
    </w:p>
    <w:p w:rsidR="00867F35" w:rsidRDefault="00295AA6">
      <w:pPr>
        <w:spacing w:line="720" w:lineRule="exact"/>
        <w:ind w:firstLineChars="450" w:firstLine="1260"/>
        <w:rPr>
          <w:sz w:val="28"/>
        </w:rPr>
      </w:pPr>
      <w:r>
        <w:rPr>
          <w:rFonts w:hint="eastAsia"/>
          <w:sz w:val="28"/>
        </w:rPr>
        <w:t>专业年级：</w:t>
      </w:r>
      <w:r>
        <w:rPr>
          <w:rFonts w:hint="eastAsia"/>
          <w:sz w:val="28"/>
          <w:u w:val="single"/>
        </w:rPr>
        <w:t xml:space="preserve"> 201</w:t>
      </w:r>
      <w:r w:rsidR="00946E69">
        <w:rPr>
          <w:rFonts w:hint="eastAsia"/>
          <w:sz w:val="28"/>
          <w:u w:val="single"/>
        </w:rPr>
        <w:t>6</w:t>
      </w:r>
      <w:r>
        <w:rPr>
          <w:rFonts w:hint="eastAsia"/>
          <w:sz w:val="28"/>
          <w:u w:val="single"/>
        </w:rPr>
        <w:t>级</w:t>
      </w:r>
      <w:r>
        <w:rPr>
          <w:rFonts w:hint="eastAsia"/>
          <w:sz w:val="28"/>
          <w:u w:val="single"/>
        </w:rPr>
        <w:t xml:space="preserve"> </w:t>
      </w:r>
      <w:r w:rsidR="00946E69">
        <w:rPr>
          <w:rFonts w:hint="eastAsia"/>
          <w:sz w:val="28"/>
          <w:u w:val="single"/>
        </w:rPr>
        <w:t xml:space="preserve">               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专业</w:t>
      </w:r>
      <w:r>
        <w:rPr>
          <w:rFonts w:hint="eastAsia"/>
          <w:sz w:val="28"/>
          <w:u w:val="single"/>
        </w:rPr>
        <w:t xml:space="preserve"> </w:t>
      </w:r>
      <w:r w:rsidR="00946E69"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>班</w:t>
      </w:r>
      <w:r>
        <w:rPr>
          <w:rFonts w:hint="eastAsia"/>
          <w:sz w:val="28"/>
          <w:u w:val="single"/>
        </w:rPr>
        <w:t xml:space="preserve">  </w:t>
      </w:r>
    </w:p>
    <w:p w:rsidR="00867F35" w:rsidRDefault="00295AA6">
      <w:pPr>
        <w:spacing w:line="720" w:lineRule="exact"/>
        <w:ind w:firstLineChars="450" w:firstLine="1260"/>
        <w:rPr>
          <w:sz w:val="28"/>
          <w:u w:val="single"/>
        </w:rPr>
      </w:pPr>
      <w:r>
        <w:rPr>
          <w:rFonts w:hint="eastAsia"/>
          <w:sz w:val="28"/>
        </w:rPr>
        <w:t>指导教师</w:t>
      </w:r>
      <w:r>
        <w:rPr>
          <w:sz w:val="28"/>
        </w:rPr>
        <w:t>: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   </w:t>
      </w:r>
      <w:r w:rsidR="00946E69">
        <w:rPr>
          <w:rFonts w:hint="eastAsia"/>
          <w:sz w:val="28"/>
          <w:u w:val="single"/>
        </w:rPr>
        <w:t xml:space="preserve">         </w:t>
      </w:r>
      <w:r>
        <w:rPr>
          <w:rFonts w:hint="eastAsia"/>
          <w:sz w:val="28"/>
          <w:u w:val="single"/>
        </w:rPr>
        <w:t xml:space="preserve">    </w:t>
      </w:r>
      <w:r>
        <w:rPr>
          <w:rFonts w:hint="eastAsia"/>
          <w:sz w:val="28"/>
        </w:rPr>
        <w:t>职称</w:t>
      </w:r>
      <w:r>
        <w:rPr>
          <w:rFonts w:hint="eastAsia"/>
          <w:sz w:val="28"/>
          <w:u w:val="single"/>
        </w:rPr>
        <w:t xml:space="preserve">    </w:t>
      </w:r>
      <w:r w:rsidR="00946E69"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</w:t>
      </w:r>
    </w:p>
    <w:p w:rsidR="00867F35" w:rsidRDefault="00295AA6">
      <w:pPr>
        <w:spacing w:line="720" w:lineRule="exact"/>
        <w:ind w:firstLineChars="450" w:firstLine="1260"/>
        <w:rPr>
          <w:sz w:val="28"/>
          <w:u w:val="single"/>
        </w:rPr>
      </w:pPr>
      <w:r>
        <w:rPr>
          <w:rFonts w:hint="eastAsia"/>
          <w:sz w:val="28"/>
        </w:rPr>
        <w:t>起止年月：</w:t>
      </w:r>
      <w:r>
        <w:rPr>
          <w:rFonts w:hint="eastAsia"/>
          <w:sz w:val="28"/>
          <w:u w:val="single"/>
        </w:rPr>
        <w:t xml:space="preserve"> 201</w:t>
      </w:r>
      <w:r w:rsidR="00946E69">
        <w:rPr>
          <w:rFonts w:hint="eastAsia"/>
          <w:sz w:val="28"/>
          <w:u w:val="single"/>
        </w:rPr>
        <w:t>7</w:t>
      </w:r>
      <w:r>
        <w:rPr>
          <w:rFonts w:hint="eastAsia"/>
          <w:sz w:val="28"/>
        </w:rPr>
        <w:t>年</w:t>
      </w:r>
      <w:r>
        <w:rPr>
          <w:rFonts w:hint="eastAsia"/>
          <w:sz w:val="28"/>
          <w:u w:val="single"/>
        </w:rPr>
        <w:t xml:space="preserve"> 11 </w:t>
      </w:r>
      <w:r>
        <w:rPr>
          <w:rFonts w:hint="eastAsia"/>
          <w:sz w:val="28"/>
        </w:rPr>
        <w:t>月至</w:t>
      </w:r>
      <w:r>
        <w:rPr>
          <w:rFonts w:hint="eastAsia"/>
          <w:sz w:val="28"/>
          <w:u w:val="single"/>
        </w:rPr>
        <w:t xml:space="preserve"> </w:t>
      </w:r>
      <w:r w:rsidR="00946E69">
        <w:rPr>
          <w:rFonts w:hint="eastAsia"/>
          <w:sz w:val="28"/>
          <w:u w:val="single"/>
        </w:rPr>
        <w:t>2018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年</w:t>
      </w:r>
      <w:r>
        <w:rPr>
          <w:rFonts w:hint="eastAsia"/>
          <w:sz w:val="28"/>
          <w:u w:val="single"/>
        </w:rPr>
        <w:t xml:space="preserve"> 1</w:t>
      </w:r>
      <w:r w:rsidR="00946E69">
        <w:rPr>
          <w:rFonts w:hint="eastAsia"/>
          <w:sz w:val="28"/>
          <w:u w:val="single"/>
        </w:rPr>
        <w:t>0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月</w:t>
      </w:r>
    </w:p>
    <w:p w:rsidR="00867F35" w:rsidRDefault="00295AA6">
      <w:pPr>
        <w:spacing w:line="720" w:lineRule="exact"/>
        <w:ind w:firstLineChars="450" w:firstLine="1260"/>
        <w:rPr>
          <w:sz w:val="28"/>
        </w:rPr>
      </w:pPr>
      <w:r>
        <w:rPr>
          <w:rFonts w:hint="eastAsia"/>
          <w:sz w:val="28"/>
        </w:rPr>
        <w:t>填写日期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二○一</w:t>
      </w:r>
      <w:r w:rsidR="00946E69">
        <w:rPr>
          <w:rFonts w:hint="eastAsia"/>
          <w:sz w:val="28"/>
          <w:u w:val="single"/>
        </w:rPr>
        <w:t>八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年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十</w:t>
      </w:r>
      <w:r w:rsidR="00946E69"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十</w:t>
      </w:r>
      <w:r w:rsidR="00946E69"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</w:rPr>
        <w:t>日</w:t>
      </w:r>
    </w:p>
    <w:p w:rsidR="00867F35" w:rsidRDefault="00867F35">
      <w:pPr>
        <w:rPr>
          <w:rFonts w:ascii="楷体_GB2312" w:eastAsia="楷体_GB2312"/>
          <w:b/>
          <w:sz w:val="32"/>
        </w:rPr>
      </w:pPr>
    </w:p>
    <w:p w:rsidR="00867F35" w:rsidRDefault="00867F35">
      <w:pPr>
        <w:rPr>
          <w:rFonts w:ascii="楷体_GB2312" w:eastAsia="楷体_GB2312"/>
          <w:b/>
          <w:sz w:val="32"/>
        </w:rPr>
      </w:pPr>
    </w:p>
    <w:p w:rsidR="00867F35" w:rsidRDefault="00867F35">
      <w:pPr>
        <w:rPr>
          <w:rFonts w:ascii="楷体_GB2312" w:eastAsia="楷体_GB2312"/>
          <w:b/>
          <w:sz w:val="32"/>
        </w:rPr>
      </w:pPr>
    </w:p>
    <w:p w:rsidR="00867F35" w:rsidRDefault="00867F35">
      <w:pPr>
        <w:rPr>
          <w:rFonts w:ascii="楷体_GB2312" w:eastAsia="楷体_GB2312"/>
          <w:b/>
          <w:sz w:val="32"/>
        </w:rPr>
      </w:pPr>
    </w:p>
    <w:p w:rsidR="00867F35" w:rsidRDefault="00867F35">
      <w:pPr>
        <w:rPr>
          <w:rFonts w:ascii="楷体_GB2312" w:eastAsia="楷体_GB2312"/>
          <w:b/>
          <w:sz w:val="32"/>
        </w:rPr>
      </w:pPr>
    </w:p>
    <w:p w:rsidR="00867F35" w:rsidRDefault="00867F35">
      <w:pPr>
        <w:rPr>
          <w:rFonts w:ascii="楷体_GB2312" w:eastAsia="楷体_GB2312"/>
          <w:b/>
          <w:sz w:val="32"/>
        </w:rPr>
      </w:pPr>
    </w:p>
    <w:p w:rsidR="00867F35" w:rsidRDefault="00295AA6">
      <w:pPr>
        <w:spacing w:line="440" w:lineRule="exact"/>
        <w:jc w:val="center"/>
        <w:rPr>
          <w:rFonts w:ascii="楷体_GB2312" w:eastAsia="楷体_GB2312"/>
          <w:b/>
          <w:sz w:val="32"/>
        </w:rPr>
      </w:pPr>
      <w:r>
        <w:rPr>
          <w:rFonts w:hint="eastAsia"/>
          <w:sz w:val="28"/>
        </w:rPr>
        <w:t>山东农业大学</w:t>
      </w:r>
    </w:p>
    <w:p w:rsidR="00867F35" w:rsidRDefault="00295AA6">
      <w:pPr>
        <w:spacing w:line="440" w:lineRule="exact"/>
        <w:jc w:val="center"/>
        <w:rPr>
          <w:sz w:val="28"/>
        </w:rPr>
      </w:pPr>
      <w:r>
        <w:rPr>
          <w:rFonts w:hint="eastAsia"/>
          <w:sz w:val="28"/>
        </w:rPr>
        <w:t>大学生研究训练（</w:t>
      </w:r>
      <w:r>
        <w:rPr>
          <w:rFonts w:hint="eastAsia"/>
          <w:sz w:val="28"/>
        </w:rPr>
        <w:t>SRT</w:t>
      </w:r>
      <w:r>
        <w:rPr>
          <w:rFonts w:hint="eastAsia"/>
          <w:sz w:val="28"/>
        </w:rPr>
        <w:t>）计划项目管理委员会</w:t>
      </w:r>
    </w:p>
    <w:p w:rsidR="00867F35" w:rsidRDefault="00867F35"/>
    <w:p w:rsidR="00867F35" w:rsidRDefault="00867F35">
      <w:pPr>
        <w:pStyle w:val="a0"/>
        <w:ind w:firstLine="210"/>
      </w:pPr>
    </w:p>
    <w:p w:rsidR="00867F35" w:rsidRDefault="00867F35">
      <w:pPr>
        <w:spacing w:line="240" w:lineRule="auto"/>
        <w:rPr>
          <w:rFonts w:eastAsia="黑体" w:hint="eastAsia"/>
          <w:sz w:val="32"/>
        </w:rPr>
      </w:pPr>
    </w:p>
    <w:p w:rsidR="00946E69" w:rsidRDefault="00946E69" w:rsidP="00946E69">
      <w:pPr>
        <w:pStyle w:val="a0"/>
        <w:ind w:firstLine="210"/>
        <w:rPr>
          <w:rFonts w:hint="eastAsia"/>
        </w:rPr>
      </w:pPr>
    </w:p>
    <w:p w:rsidR="00946E69" w:rsidRPr="00946E69" w:rsidRDefault="00946E69" w:rsidP="00946E69">
      <w:pPr>
        <w:pStyle w:val="a0"/>
        <w:ind w:firstLine="210"/>
      </w:pPr>
      <w:bookmarkStart w:id="0" w:name="_GoBack"/>
      <w:bookmarkEnd w:id="0"/>
    </w:p>
    <w:sectPr w:rsidR="00946E69" w:rsidRPr="00946E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6AA77"/>
    <w:multiLevelType w:val="singleLevel"/>
    <w:tmpl w:val="5A16AA77"/>
    <w:lvl w:ilvl="0">
      <w:start w:val="1"/>
      <w:numFmt w:val="decimal"/>
      <w:suff w:val="nothing"/>
      <w:lvlText w:val="（%1）"/>
      <w:lvlJc w:val="left"/>
    </w:lvl>
  </w:abstractNum>
  <w:abstractNum w:abstractNumId="1">
    <w:nsid w:val="5A1A3AD3"/>
    <w:multiLevelType w:val="singleLevel"/>
    <w:tmpl w:val="5A1A3AD3"/>
    <w:lvl w:ilvl="0">
      <w:start w:val="6"/>
      <w:numFmt w:val="decimal"/>
      <w:suff w:val="nothing"/>
      <w:lvlText w:val="%1 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C71CE4"/>
    <w:rsid w:val="00021C03"/>
    <w:rsid w:val="000D5D04"/>
    <w:rsid w:val="00295AA6"/>
    <w:rsid w:val="002F6D4B"/>
    <w:rsid w:val="00690553"/>
    <w:rsid w:val="00720F81"/>
    <w:rsid w:val="00840377"/>
    <w:rsid w:val="00851A8C"/>
    <w:rsid w:val="00867F35"/>
    <w:rsid w:val="00946E69"/>
    <w:rsid w:val="00C73EAC"/>
    <w:rsid w:val="00F9494A"/>
    <w:rsid w:val="15504B7E"/>
    <w:rsid w:val="25C71CE4"/>
    <w:rsid w:val="42EC2BA2"/>
    <w:rsid w:val="6211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spacing w:line="300" w:lineRule="exact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outlineLvl w:val="0"/>
    </w:pPr>
    <w:rPr>
      <w:rFonts w:eastAsia="黑体"/>
      <w:bCs/>
      <w:kern w:val="44"/>
      <w:sz w:val="30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ind w:firstLineChars="100" w:firstLine="420"/>
    </w:pPr>
  </w:style>
  <w:style w:type="paragraph" w:styleId="a4">
    <w:name w:val="Body Text"/>
    <w:basedOn w:val="a"/>
    <w:qFormat/>
    <w:pPr>
      <w:spacing w:after="120"/>
    </w:pPr>
  </w:style>
  <w:style w:type="paragraph" w:styleId="a5">
    <w:name w:val="annotation subject"/>
    <w:basedOn w:val="a6"/>
    <w:next w:val="a6"/>
    <w:link w:val="Char"/>
    <w:rPr>
      <w:b/>
      <w:bCs/>
    </w:rPr>
  </w:style>
  <w:style w:type="paragraph" w:styleId="a6">
    <w:name w:val="annotation text"/>
    <w:basedOn w:val="a"/>
    <w:link w:val="Char0"/>
    <w:pPr>
      <w:jc w:val="left"/>
    </w:pPr>
  </w:style>
  <w:style w:type="paragraph" w:styleId="a7">
    <w:name w:val="Balloon Text"/>
    <w:basedOn w:val="a"/>
    <w:link w:val="Char1"/>
    <w:qFormat/>
    <w:pPr>
      <w:spacing w:line="240" w:lineRule="auto"/>
    </w:pPr>
    <w:rPr>
      <w:sz w:val="18"/>
      <w:szCs w:val="18"/>
    </w:rPr>
  </w:style>
  <w:style w:type="character" w:styleId="a8">
    <w:name w:val="annotation reference"/>
    <w:basedOn w:val="a1"/>
    <w:qFormat/>
    <w:rPr>
      <w:sz w:val="21"/>
      <w:szCs w:val="21"/>
    </w:rPr>
  </w:style>
  <w:style w:type="character" w:customStyle="1" w:styleId="1Char">
    <w:name w:val="标题 1 Char"/>
    <w:link w:val="1"/>
    <w:qFormat/>
    <w:rPr>
      <w:rFonts w:eastAsia="黑体"/>
      <w:bCs/>
      <w:kern w:val="44"/>
      <w:sz w:val="30"/>
      <w:szCs w:val="44"/>
    </w:r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  <w:style w:type="character" w:customStyle="1" w:styleId="Char1">
    <w:name w:val="批注框文本 Char"/>
    <w:basedOn w:val="a1"/>
    <w:link w:val="a7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Char0">
    <w:name w:val="批注文字 Char"/>
    <w:basedOn w:val="a1"/>
    <w:link w:val="a6"/>
    <w:qFormat/>
    <w:rPr>
      <w:rFonts w:ascii="Calibri" w:eastAsia="宋体" w:hAnsi="Calibri" w:cs="Times New Roman"/>
      <w:kern w:val="2"/>
      <w:sz w:val="21"/>
      <w:szCs w:val="22"/>
    </w:rPr>
  </w:style>
  <w:style w:type="character" w:customStyle="1" w:styleId="Char">
    <w:name w:val="批注主题 Char"/>
    <w:basedOn w:val="Char0"/>
    <w:link w:val="a5"/>
    <w:rPr>
      <w:rFonts w:ascii="Calibri" w:eastAsia="宋体" w:hAnsi="Calibri" w:cs="Times New Roman"/>
      <w:b/>
      <w:bCs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spacing w:line="300" w:lineRule="exact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outlineLvl w:val="0"/>
    </w:pPr>
    <w:rPr>
      <w:rFonts w:eastAsia="黑体"/>
      <w:bCs/>
      <w:kern w:val="44"/>
      <w:sz w:val="30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ind w:firstLineChars="100" w:firstLine="420"/>
    </w:pPr>
  </w:style>
  <w:style w:type="paragraph" w:styleId="a4">
    <w:name w:val="Body Text"/>
    <w:basedOn w:val="a"/>
    <w:qFormat/>
    <w:pPr>
      <w:spacing w:after="120"/>
    </w:pPr>
  </w:style>
  <w:style w:type="paragraph" w:styleId="a5">
    <w:name w:val="annotation subject"/>
    <w:basedOn w:val="a6"/>
    <w:next w:val="a6"/>
    <w:link w:val="Char"/>
    <w:rPr>
      <w:b/>
      <w:bCs/>
    </w:rPr>
  </w:style>
  <w:style w:type="paragraph" w:styleId="a6">
    <w:name w:val="annotation text"/>
    <w:basedOn w:val="a"/>
    <w:link w:val="Char0"/>
    <w:pPr>
      <w:jc w:val="left"/>
    </w:pPr>
  </w:style>
  <w:style w:type="paragraph" w:styleId="a7">
    <w:name w:val="Balloon Text"/>
    <w:basedOn w:val="a"/>
    <w:link w:val="Char1"/>
    <w:qFormat/>
    <w:pPr>
      <w:spacing w:line="240" w:lineRule="auto"/>
    </w:pPr>
    <w:rPr>
      <w:sz w:val="18"/>
      <w:szCs w:val="18"/>
    </w:rPr>
  </w:style>
  <w:style w:type="character" w:styleId="a8">
    <w:name w:val="annotation reference"/>
    <w:basedOn w:val="a1"/>
    <w:qFormat/>
    <w:rPr>
      <w:sz w:val="21"/>
      <w:szCs w:val="21"/>
    </w:rPr>
  </w:style>
  <w:style w:type="character" w:customStyle="1" w:styleId="1Char">
    <w:name w:val="标题 1 Char"/>
    <w:link w:val="1"/>
    <w:qFormat/>
    <w:rPr>
      <w:rFonts w:eastAsia="黑体"/>
      <w:bCs/>
      <w:kern w:val="44"/>
      <w:sz w:val="30"/>
      <w:szCs w:val="44"/>
    </w:r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  <w:style w:type="character" w:customStyle="1" w:styleId="Char1">
    <w:name w:val="批注框文本 Char"/>
    <w:basedOn w:val="a1"/>
    <w:link w:val="a7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Char0">
    <w:name w:val="批注文字 Char"/>
    <w:basedOn w:val="a1"/>
    <w:link w:val="a6"/>
    <w:qFormat/>
    <w:rPr>
      <w:rFonts w:ascii="Calibri" w:eastAsia="宋体" w:hAnsi="Calibri" w:cs="Times New Roman"/>
      <w:kern w:val="2"/>
      <w:sz w:val="21"/>
      <w:szCs w:val="22"/>
    </w:rPr>
  </w:style>
  <w:style w:type="character" w:customStyle="1" w:styleId="Char">
    <w:name w:val="批注主题 Char"/>
    <w:basedOn w:val="Char0"/>
    <w:link w:val="a5"/>
    <w:rPr>
      <w:rFonts w:ascii="Calibri" w:eastAsia="宋体" w:hAnsi="Calibri" w:cs="Times New Roman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稚出</dc:creator>
  <cp:lastModifiedBy>lijian</cp:lastModifiedBy>
  <cp:revision>3</cp:revision>
  <dcterms:created xsi:type="dcterms:W3CDTF">2018-09-04T01:17:00Z</dcterms:created>
  <dcterms:modified xsi:type="dcterms:W3CDTF">2018-09-04T01:19:00Z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