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44" w:rsidRDefault="002A2744" w:rsidP="0003434F">
      <w:pPr>
        <w:ind w:firstLineChars="150" w:firstLine="407"/>
        <w:jc w:val="center"/>
        <w:rPr>
          <w:rFonts w:asciiTheme="minorEastAsia" w:hAnsiTheme="minorEastAsia"/>
          <w:szCs w:val="21"/>
        </w:rPr>
      </w:pPr>
      <w:r>
        <w:rPr>
          <w:b/>
          <w:bCs/>
          <w:color w:val="000000"/>
          <w:sz w:val="27"/>
          <w:szCs w:val="27"/>
        </w:rPr>
        <w:t>关于对</w:t>
      </w:r>
      <w:r>
        <w:rPr>
          <w:b/>
          <w:bCs/>
          <w:color w:val="000000"/>
          <w:sz w:val="27"/>
          <w:szCs w:val="27"/>
        </w:rPr>
        <w:t>201</w:t>
      </w:r>
      <w:r w:rsidR="004D411D">
        <w:rPr>
          <w:rFonts w:hint="eastAsia"/>
          <w:b/>
          <w:bCs/>
          <w:color w:val="000000"/>
          <w:sz w:val="27"/>
          <w:szCs w:val="27"/>
        </w:rPr>
        <w:t>7</w:t>
      </w:r>
      <w:r>
        <w:rPr>
          <w:b/>
          <w:bCs/>
          <w:color w:val="000000"/>
          <w:sz w:val="27"/>
          <w:szCs w:val="27"/>
        </w:rPr>
        <w:t>年度大学生研究训练计划（</w:t>
      </w:r>
      <w:r>
        <w:rPr>
          <w:b/>
          <w:bCs/>
          <w:color w:val="000000"/>
          <w:sz w:val="27"/>
          <w:szCs w:val="27"/>
        </w:rPr>
        <w:t>SRT)</w:t>
      </w:r>
      <w:r>
        <w:rPr>
          <w:b/>
          <w:bCs/>
          <w:color w:val="000000"/>
          <w:sz w:val="27"/>
          <w:szCs w:val="27"/>
        </w:rPr>
        <w:t>项目进行中期检查的通知</w:t>
      </w:r>
      <w:r>
        <w:rPr>
          <w:rFonts w:hint="eastAsia"/>
          <w:b/>
          <w:bCs/>
          <w:color w:val="000000"/>
          <w:sz w:val="27"/>
          <w:szCs w:val="27"/>
        </w:rPr>
        <w:br/>
      </w:r>
    </w:p>
    <w:p w:rsidR="002A2744" w:rsidRPr="002A2744" w:rsidRDefault="002A2744" w:rsidP="002A2744">
      <w:pPr>
        <w:spacing w:line="500" w:lineRule="exact"/>
        <w:ind w:firstLineChars="150" w:firstLine="315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>根据《山东农业大学大学生研究训练（SRT）计划实施细则》（山农大教字[2011]23 号）的有关规定，决定对201</w:t>
      </w:r>
      <w:r w:rsidR="004D411D">
        <w:rPr>
          <w:rFonts w:asciiTheme="minorEastAsia" w:hAnsiTheme="minorEastAsia" w:hint="eastAsia"/>
          <w:szCs w:val="21"/>
        </w:rPr>
        <w:t>7</w:t>
      </w:r>
      <w:r w:rsidRPr="002A2744">
        <w:rPr>
          <w:rFonts w:asciiTheme="minorEastAsia" w:hAnsiTheme="minorEastAsia" w:hint="eastAsia"/>
          <w:szCs w:val="21"/>
        </w:rPr>
        <w:t>年度SRT立项项目进行中期检查。现就有关事宜通知如下。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一、时间安排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本学期第</w:t>
      </w:r>
      <w:r w:rsidR="004D411D">
        <w:rPr>
          <w:rFonts w:asciiTheme="minorEastAsia" w:hAnsiTheme="minorEastAsia" w:hint="eastAsia"/>
          <w:szCs w:val="21"/>
        </w:rPr>
        <w:t>9</w:t>
      </w:r>
      <w:r w:rsidRPr="002A2744">
        <w:rPr>
          <w:rFonts w:asciiTheme="minorEastAsia" w:hAnsiTheme="minorEastAsia" w:hint="eastAsia"/>
          <w:szCs w:val="21"/>
        </w:rPr>
        <w:t>-1</w:t>
      </w:r>
      <w:r w:rsidR="004D411D">
        <w:rPr>
          <w:rFonts w:asciiTheme="minorEastAsia" w:hAnsiTheme="minorEastAsia" w:hint="eastAsia"/>
          <w:szCs w:val="21"/>
        </w:rPr>
        <w:t>1</w:t>
      </w:r>
      <w:r w:rsidRPr="002A2744">
        <w:rPr>
          <w:rFonts w:asciiTheme="minorEastAsia" w:hAnsiTheme="minorEastAsia" w:hint="eastAsia"/>
          <w:szCs w:val="21"/>
        </w:rPr>
        <w:t xml:space="preserve"> 周（</w:t>
      </w:r>
      <w:r w:rsidR="004D411D">
        <w:rPr>
          <w:rFonts w:asciiTheme="minorEastAsia" w:hAnsiTheme="minorEastAsia" w:hint="eastAsia"/>
          <w:szCs w:val="21"/>
        </w:rPr>
        <w:t>4</w:t>
      </w:r>
      <w:r w:rsidRPr="002A2744">
        <w:rPr>
          <w:rFonts w:asciiTheme="minorEastAsia" w:hAnsiTheme="minorEastAsia" w:hint="eastAsia"/>
          <w:szCs w:val="21"/>
        </w:rPr>
        <w:t>月</w:t>
      </w:r>
      <w:r w:rsidR="004D411D">
        <w:rPr>
          <w:rFonts w:asciiTheme="minorEastAsia" w:hAnsiTheme="minorEastAsia" w:hint="eastAsia"/>
          <w:szCs w:val="21"/>
        </w:rPr>
        <w:t>24</w:t>
      </w:r>
      <w:r w:rsidRPr="002A2744">
        <w:rPr>
          <w:rFonts w:asciiTheme="minorEastAsia" w:hAnsiTheme="minorEastAsia" w:hint="eastAsia"/>
          <w:szCs w:val="21"/>
        </w:rPr>
        <w:t>日-</w:t>
      </w:r>
      <w:r w:rsidR="004D411D">
        <w:rPr>
          <w:rFonts w:asciiTheme="minorEastAsia" w:hAnsiTheme="minorEastAsia" w:hint="eastAsia"/>
          <w:szCs w:val="21"/>
        </w:rPr>
        <w:t>5</w:t>
      </w:r>
      <w:r w:rsidRPr="002A2744">
        <w:rPr>
          <w:rFonts w:asciiTheme="minorEastAsia" w:hAnsiTheme="minorEastAsia" w:hint="eastAsia"/>
          <w:szCs w:val="21"/>
        </w:rPr>
        <w:t>月</w:t>
      </w:r>
      <w:r w:rsidR="004D411D">
        <w:rPr>
          <w:rFonts w:asciiTheme="minorEastAsia" w:hAnsiTheme="minorEastAsia" w:hint="eastAsia"/>
          <w:szCs w:val="21"/>
        </w:rPr>
        <w:t>14</w:t>
      </w:r>
      <w:r w:rsidRPr="002A2744">
        <w:rPr>
          <w:rFonts w:asciiTheme="minorEastAsia" w:hAnsiTheme="minorEastAsia" w:hint="eastAsia"/>
          <w:szCs w:val="21"/>
        </w:rPr>
        <w:t>日）。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二、检查范围与方式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1、201</w:t>
      </w:r>
      <w:r w:rsidR="004D411D">
        <w:rPr>
          <w:rFonts w:asciiTheme="minorEastAsia" w:hAnsiTheme="minorEastAsia" w:hint="eastAsia"/>
          <w:szCs w:val="21"/>
        </w:rPr>
        <w:t>6</w:t>
      </w:r>
      <w:r w:rsidRPr="002A2744">
        <w:rPr>
          <w:rFonts w:asciiTheme="minorEastAsia" w:hAnsiTheme="minorEastAsia" w:hint="eastAsia"/>
          <w:szCs w:val="21"/>
        </w:rPr>
        <w:t>年申报立项的</w:t>
      </w:r>
      <w:r w:rsidR="004D411D">
        <w:rPr>
          <w:rFonts w:asciiTheme="minorEastAsia" w:hAnsiTheme="minorEastAsia" w:hint="eastAsia"/>
          <w:szCs w:val="21"/>
        </w:rPr>
        <w:t>67</w:t>
      </w:r>
      <w:r w:rsidRPr="002A2744">
        <w:rPr>
          <w:rFonts w:asciiTheme="minorEastAsia" w:hAnsiTheme="minorEastAsia" w:hint="eastAsia"/>
          <w:szCs w:val="21"/>
        </w:rPr>
        <w:t>个项目（见附件1）。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2、中期检查工作由各项目组负责组织进行，项目主持人填写《中期检查报告书》（见附件2）一份。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三、检查要求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1、各项目组结合申报材料对进展情况进行自查，未按计划进度组织实施的项目要在报告中说明原因。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2、指导教师对项目实施过程中出现的问题要给予建设性的指导，对于因非人为因素而不能正常按计划实施的项目，应进行核实并给予适当的调整。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四、其它说明</w:t>
      </w:r>
    </w:p>
    <w:p w:rsidR="001E1692" w:rsidRPr="002A2744" w:rsidRDefault="002A2744" w:rsidP="001E1692">
      <w:pPr>
        <w:spacing w:line="500" w:lineRule="exact"/>
        <w:ind w:firstLineChars="250" w:firstLine="525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>1</w:t>
      </w:r>
      <w:r w:rsidR="001E1692">
        <w:rPr>
          <w:rFonts w:asciiTheme="minorEastAsia" w:hAnsiTheme="minorEastAsia" w:hint="eastAsia"/>
          <w:szCs w:val="21"/>
        </w:rPr>
        <w:t>、学院根据中期检查情况决定是否继续或终止对部分项目立项，未交中期报告者中止项目研究</w:t>
      </w:r>
      <w:r w:rsidR="001E1692" w:rsidRPr="002A2744">
        <w:rPr>
          <w:rFonts w:asciiTheme="minorEastAsia" w:hAnsiTheme="minorEastAsia" w:hint="eastAsia"/>
          <w:szCs w:val="21"/>
        </w:rPr>
        <w:t>。</w:t>
      </w:r>
    </w:p>
    <w:p w:rsidR="001E1692" w:rsidRPr="00574B1F" w:rsidRDefault="002A2744" w:rsidP="001E1692">
      <w:pPr>
        <w:spacing w:line="500" w:lineRule="exact"/>
        <w:ind w:firstLineChars="250" w:firstLine="525"/>
        <w:rPr>
          <w:rFonts w:asciiTheme="minorEastAsia" w:hAnsiTheme="minorEastAsia"/>
          <w:b/>
          <w:szCs w:val="21"/>
        </w:rPr>
      </w:pPr>
      <w:r w:rsidRPr="002A2744">
        <w:rPr>
          <w:rFonts w:asciiTheme="minorEastAsia" w:hAnsiTheme="minorEastAsia" w:hint="eastAsia"/>
          <w:szCs w:val="21"/>
        </w:rPr>
        <w:t>2、请指导教师于</w:t>
      </w:r>
      <w:r w:rsidR="004D411D">
        <w:rPr>
          <w:rFonts w:asciiTheme="minorEastAsia" w:hAnsiTheme="minorEastAsia" w:hint="eastAsia"/>
          <w:szCs w:val="21"/>
        </w:rPr>
        <w:t>5</w:t>
      </w:r>
      <w:r w:rsidRPr="002A2744">
        <w:rPr>
          <w:rFonts w:asciiTheme="minorEastAsia" w:hAnsiTheme="minorEastAsia" w:hint="eastAsia"/>
          <w:szCs w:val="21"/>
        </w:rPr>
        <w:t>月</w:t>
      </w:r>
      <w:r w:rsidR="004D411D">
        <w:rPr>
          <w:rFonts w:asciiTheme="minorEastAsia" w:hAnsiTheme="minorEastAsia" w:hint="eastAsia"/>
          <w:szCs w:val="21"/>
        </w:rPr>
        <w:t>16</w:t>
      </w:r>
      <w:r w:rsidRPr="002A2744">
        <w:rPr>
          <w:rFonts w:asciiTheme="minorEastAsia" w:hAnsiTheme="minorEastAsia" w:hint="eastAsia"/>
          <w:szCs w:val="21"/>
        </w:rPr>
        <w:t xml:space="preserve">日之前，将各SRT </w:t>
      </w:r>
      <w:r w:rsidR="00902AF6">
        <w:rPr>
          <w:rFonts w:asciiTheme="minorEastAsia" w:hAnsiTheme="minorEastAsia" w:hint="eastAsia"/>
          <w:szCs w:val="21"/>
        </w:rPr>
        <w:t>项目主持人上报的“</w:t>
      </w:r>
      <w:r w:rsidRPr="002A2744">
        <w:rPr>
          <w:rFonts w:asciiTheme="minorEastAsia" w:hAnsiTheme="minorEastAsia" w:hint="eastAsia"/>
          <w:szCs w:val="21"/>
        </w:rPr>
        <w:t>大学生研究训练（SRT</w:t>
      </w:r>
      <w:r w:rsidR="00902AF6">
        <w:rPr>
          <w:rFonts w:asciiTheme="minorEastAsia" w:hAnsiTheme="minorEastAsia" w:hint="eastAsia"/>
          <w:szCs w:val="21"/>
        </w:rPr>
        <w:t>）计划项目中期检查报告书”</w:t>
      </w:r>
      <w:r w:rsidR="004D411D">
        <w:rPr>
          <w:rFonts w:asciiTheme="minorEastAsia" w:hAnsiTheme="minorEastAsia" w:hint="eastAsia"/>
          <w:szCs w:val="21"/>
        </w:rPr>
        <w:t>电子稿</w:t>
      </w:r>
      <w:r w:rsidR="001E1692">
        <w:rPr>
          <w:rFonts w:asciiTheme="minorEastAsia" w:hAnsiTheme="minorEastAsia" w:hint="eastAsia"/>
          <w:szCs w:val="21"/>
        </w:rPr>
        <w:t>汇总后</w:t>
      </w:r>
      <w:r w:rsidRPr="002A2744">
        <w:rPr>
          <w:rFonts w:asciiTheme="minorEastAsia" w:hAnsiTheme="minorEastAsia" w:hint="eastAsia"/>
          <w:szCs w:val="21"/>
        </w:rPr>
        <w:t>送学院教学办公室</w:t>
      </w:r>
      <w:r w:rsidR="001E1692">
        <w:rPr>
          <w:rFonts w:asciiTheme="minorEastAsia" w:hAnsiTheme="minorEastAsia" w:hint="eastAsia"/>
          <w:szCs w:val="21"/>
        </w:rPr>
        <w:t>留档</w:t>
      </w:r>
      <w:r w:rsidR="00984AA0">
        <w:rPr>
          <w:rFonts w:asciiTheme="minorEastAsia" w:hAnsiTheme="minorEastAsia" w:hint="eastAsia"/>
          <w:szCs w:val="21"/>
        </w:rPr>
        <w:t>（</w:t>
      </w:r>
      <w:r w:rsidR="00902AF6">
        <w:rPr>
          <w:rFonts w:asciiTheme="minorEastAsia" w:hAnsiTheme="minorEastAsia" w:hint="eastAsia"/>
          <w:b/>
          <w:szCs w:val="21"/>
        </w:rPr>
        <w:t>不接收学生个人发的电子稿</w:t>
      </w:r>
      <w:r w:rsidR="009E5477">
        <w:rPr>
          <w:rFonts w:asciiTheme="minorEastAsia" w:hAnsiTheme="minorEastAsia" w:hint="eastAsia"/>
          <w:b/>
          <w:szCs w:val="21"/>
        </w:rPr>
        <w:t>，无需纸质稿</w:t>
      </w:r>
      <w:r w:rsidR="00984AA0">
        <w:rPr>
          <w:rFonts w:asciiTheme="minorEastAsia" w:hAnsiTheme="minorEastAsia" w:hint="eastAsia"/>
          <w:szCs w:val="21"/>
        </w:rPr>
        <w:t>）</w:t>
      </w:r>
      <w:r w:rsidR="001E1692">
        <w:rPr>
          <w:rFonts w:asciiTheme="minorEastAsia" w:hAnsiTheme="minorEastAsia" w:hint="eastAsia"/>
          <w:szCs w:val="21"/>
        </w:rPr>
        <w:t>。</w:t>
      </w:r>
      <w:r w:rsidR="001E1692">
        <w:rPr>
          <w:rFonts w:asciiTheme="minorEastAsia" w:hAnsiTheme="minorEastAsia"/>
          <w:szCs w:val="21"/>
        </w:rPr>
        <w:br/>
      </w:r>
      <w:r w:rsidR="001E1692">
        <w:rPr>
          <w:rFonts w:asciiTheme="minorEastAsia" w:hAnsiTheme="minorEastAsia" w:hint="eastAsia"/>
          <w:szCs w:val="21"/>
        </w:rPr>
        <w:t xml:space="preserve">     3、</w:t>
      </w:r>
      <w:r w:rsidR="00902AF6">
        <w:rPr>
          <w:rFonts w:asciiTheme="minorEastAsia" w:hAnsiTheme="minorEastAsia" w:hint="eastAsia"/>
          <w:szCs w:val="21"/>
        </w:rPr>
        <w:t>电子稿</w:t>
      </w:r>
      <w:r w:rsidR="001E1692">
        <w:rPr>
          <w:rFonts w:asciiTheme="minorEastAsia" w:hAnsiTheme="minorEastAsia" w:hint="eastAsia"/>
          <w:szCs w:val="21"/>
        </w:rPr>
        <w:t>文件命名：专业班级-主持人姓名-指导教师姓名-SRT中期检查报告</w:t>
      </w:r>
      <w:r w:rsidR="00574B1F">
        <w:rPr>
          <w:rFonts w:asciiTheme="minorEastAsia" w:hAnsiTheme="minorEastAsia" w:hint="eastAsia"/>
          <w:szCs w:val="21"/>
        </w:rPr>
        <w:t>。</w:t>
      </w:r>
      <w:r w:rsidR="00574B1F">
        <w:rPr>
          <w:rFonts w:asciiTheme="minorEastAsia" w:hAnsiTheme="minorEastAsia"/>
          <w:szCs w:val="21"/>
        </w:rPr>
        <w:br/>
      </w:r>
      <w:r w:rsidR="00574B1F">
        <w:rPr>
          <w:rFonts w:asciiTheme="minorEastAsia" w:hAnsiTheme="minorEastAsia" w:hint="eastAsia"/>
          <w:szCs w:val="21"/>
        </w:rPr>
        <w:t xml:space="preserve">     </w:t>
      </w:r>
      <w:r w:rsidR="001E1692">
        <w:rPr>
          <w:rFonts w:asciiTheme="minorEastAsia" w:hAnsiTheme="minorEastAsia" w:hint="eastAsia"/>
          <w:szCs w:val="21"/>
        </w:rPr>
        <w:t>示例：</w:t>
      </w:r>
      <w:r w:rsidR="00574B1F" w:rsidRPr="00574B1F">
        <w:rPr>
          <w:rFonts w:asciiTheme="minorEastAsia" w:hAnsiTheme="minorEastAsia" w:hint="eastAsia"/>
          <w:b/>
          <w:szCs w:val="21"/>
        </w:rPr>
        <w:t>草业1</w:t>
      </w:r>
      <w:r w:rsidR="009E5477">
        <w:rPr>
          <w:rFonts w:asciiTheme="minorEastAsia" w:hAnsiTheme="minorEastAsia" w:hint="eastAsia"/>
          <w:b/>
          <w:szCs w:val="21"/>
        </w:rPr>
        <w:t>4</w:t>
      </w:r>
      <w:r w:rsidR="00574B1F" w:rsidRPr="00574B1F">
        <w:rPr>
          <w:rFonts w:asciiTheme="minorEastAsia" w:hAnsiTheme="minorEastAsia" w:hint="eastAsia"/>
          <w:b/>
          <w:szCs w:val="21"/>
        </w:rPr>
        <w:t>-1-</w:t>
      </w:r>
      <w:r w:rsidR="009E5477" w:rsidRPr="009E5477">
        <w:rPr>
          <w:rFonts w:asciiTheme="minorEastAsia" w:hAnsiTheme="minorEastAsia" w:hint="eastAsia"/>
          <w:b/>
          <w:szCs w:val="21"/>
        </w:rPr>
        <w:t>蔡慧</w:t>
      </w:r>
      <w:r w:rsidR="00574B1F" w:rsidRPr="00574B1F">
        <w:rPr>
          <w:rFonts w:asciiTheme="minorEastAsia" w:hAnsiTheme="minorEastAsia" w:hint="eastAsia"/>
          <w:b/>
          <w:szCs w:val="21"/>
        </w:rPr>
        <w:t>-</w:t>
      </w:r>
      <w:r w:rsidR="009E5477">
        <w:rPr>
          <w:rFonts w:asciiTheme="minorEastAsia" w:hAnsiTheme="minorEastAsia" w:hint="eastAsia"/>
          <w:b/>
          <w:szCs w:val="21"/>
        </w:rPr>
        <w:t>时连辉</w:t>
      </w:r>
      <w:r w:rsidR="00574B1F" w:rsidRPr="00574B1F">
        <w:rPr>
          <w:rFonts w:asciiTheme="minorEastAsia" w:hAnsiTheme="minorEastAsia" w:hint="eastAsia"/>
          <w:b/>
          <w:szCs w:val="21"/>
        </w:rPr>
        <w:t>-SRT中期检查报告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联系人：李剑 </w:t>
      </w:r>
      <w:r w:rsidR="00C520CB">
        <w:rPr>
          <w:rFonts w:asciiTheme="minorEastAsia" w:hAnsiTheme="minorEastAsia" w:hint="eastAsia"/>
          <w:szCs w:val="21"/>
        </w:rPr>
        <w:t xml:space="preserve">   </w:t>
      </w:r>
      <w:r w:rsidRPr="002A2744">
        <w:rPr>
          <w:rFonts w:asciiTheme="minorEastAsia" w:hAnsiTheme="minorEastAsia" w:hint="eastAsia"/>
          <w:szCs w:val="21"/>
        </w:rPr>
        <w:t>联系电话：69061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附件1 ：201</w:t>
      </w:r>
      <w:r w:rsidR="004D411D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年度大学生训练计划立项统计表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附件2：中期检查报告书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资源与环境学院</w:t>
      </w:r>
    </w:p>
    <w:p w:rsidR="002A2744" w:rsidRDefault="004D411D" w:rsidP="002A2744">
      <w:pPr>
        <w:ind w:firstLine="40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2017-4-18</w:t>
      </w: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902AF6" w:rsidRDefault="00902AF6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Pr="00902AF6" w:rsidRDefault="00902AF6" w:rsidP="00902AF6">
      <w:pPr>
        <w:ind w:firstLine="405"/>
        <w:jc w:val="center"/>
        <w:rPr>
          <w:rFonts w:asciiTheme="minorEastAsia" w:hAnsiTheme="minorEastAsia"/>
          <w:b/>
          <w:sz w:val="28"/>
          <w:szCs w:val="28"/>
        </w:rPr>
      </w:pPr>
      <w:r w:rsidRPr="00902AF6">
        <w:rPr>
          <w:rFonts w:asciiTheme="minorEastAsia" w:hAnsiTheme="minorEastAsia" w:hint="eastAsia"/>
          <w:b/>
          <w:sz w:val="28"/>
          <w:szCs w:val="28"/>
        </w:rPr>
        <w:lastRenderedPageBreak/>
        <w:t>201</w:t>
      </w:r>
      <w:r w:rsidR="004D411D">
        <w:rPr>
          <w:rFonts w:asciiTheme="minorEastAsia" w:hAnsiTheme="minorEastAsia" w:hint="eastAsia"/>
          <w:b/>
          <w:sz w:val="28"/>
          <w:szCs w:val="28"/>
        </w:rPr>
        <w:t>7</w:t>
      </w:r>
      <w:r w:rsidRPr="00902AF6">
        <w:rPr>
          <w:rFonts w:asciiTheme="minorEastAsia" w:hAnsiTheme="minorEastAsia" w:hint="eastAsia"/>
          <w:b/>
          <w:sz w:val="28"/>
          <w:szCs w:val="28"/>
        </w:rPr>
        <w:t>年度大学生训练计划立项统计表</w:t>
      </w:r>
    </w:p>
    <w:p w:rsidR="00902AF6" w:rsidRDefault="00902AF6" w:rsidP="002A2744">
      <w:pPr>
        <w:ind w:firstLine="405"/>
        <w:rPr>
          <w:rFonts w:asciiTheme="minorEastAsia" w:hAnsiTheme="minorEastAsia"/>
          <w:szCs w:val="21"/>
        </w:rPr>
      </w:pPr>
    </w:p>
    <w:tbl>
      <w:tblPr>
        <w:tblW w:w="10185" w:type="dxa"/>
        <w:tblInd w:w="93" w:type="dxa"/>
        <w:tblLook w:val="04A0"/>
      </w:tblPr>
      <w:tblGrid>
        <w:gridCol w:w="6111"/>
        <w:gridCol w:w="1275"/>
        <w:gridCol w:w="1560"/>
        <w:gridCol w:w="1239"/>
      </w:tblGrid>
      <w:tr w:rsidR="004D411D" w:rsidRPr="004D411D" w:rsidTr="004D411D">
        <w:trPr>
          <w:trHeight w:val="360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项目主持人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</w:tr>
      <w:tr w:rsidR="004D411D" w:rsidRPr="004D411D" w:rsidTr="004D411D">
        <w:trPr>
          <w:trHeight w:val="36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班级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</w:tr>
      <w:tr w:rsidR="004D411D" w:rsidRPr="004D411D" w:rsidTr="004D411D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控释掺混肥不同层次施肥对土壤供肥及冬小麦生长的影响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张馨元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陈宝成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黄腐酸控释掺混对冬小麦生长及土壤养分的影响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乔丹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陈宝成</w:t>
            </w:r>
          </w:p>
        </w:tc>
      </w:tr>
      <w:tr w:rsidR="004D411D" w:rsidRPr="004D411D" w:rsidTr="004D411D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滨海粘质盐土盐分淋洗方法及其效应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黄晶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环科15-2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宋付朋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不同来源与用量有机肥对盐碱土壤的改良效应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郑亚茹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环科15-2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宋付朋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粗山羊草和小麦锌铁高效利用基因型材料筛选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刘劲松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孔凡美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小麦不同轮作模式的根际微生态效应研究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贾志杰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环科15-1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王凤花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不同轮作模式下的小麦的根系分泌物组成与含量变化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谢智雄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环科15-2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王凤花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鲁中地区夏谷子“3414”肥效试验研究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张文轩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诸葛玉平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石墨烯吸附回收焦化废水挥发酚的研究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陈健成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环科15-2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付伟章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外加磁场对重金属废水处理效果研究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方统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环科15-2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付伟章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城乡结合部土地利用单元集约利用的规划导向研究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李美炫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土管英15-1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齐伟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不同小麦品种养分效率及光合效率的差异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张红霞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孔凡美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基于绿色能源的分布式管井结合排水技术及系统的研究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刘清涓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陈为峰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造纸废弃物堆肥化基质性状调控及应用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黄鸿鹏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草业15-1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时连辉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黄腐酸肥料对黑麦草生长的影响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洪颖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草业15-1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刘艳丽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黄腐酸生物炭功能性肥料的研究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付春雨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草业15-1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李永强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灌溉量和施氮量对紫花苜蓿生物学特性和蛋白质含量的影响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焦树英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化学诱变剂对苜蓿萌发及苗期生长的影响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牟怡晓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草业15-1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赵岩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中国野生结缕草耐盐性状数据库构建及耐盐种质发掘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刘雄洲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草业15-1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娄燕宏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基于泥炭的盐碱土快速改良效应及机制研究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杨哲涵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草业15-1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宋希亮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建设占用耕地剥离表土储存保育技术研究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张进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草业15-1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陈为峰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苜蓿耐盐碱基因型筛选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李瑞瑞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草业15-1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赵岩</w:t>
            </w:r>
          </w:p>
        </w:tc>
      </w:tr>
      <w:tr w:rsidR="004D411D" w:rsidRPr="004D411D" w:rsidTr="004D411D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基于决策树的泰山区十年间植被信息提取及对比分析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陈超玲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于新洋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基于ENVI的泰安市泰山区和岱岳区十年间土地利用变化研究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魏玉凯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于新洋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肥城市矿区采煤塌陷地的生态重建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林一凡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李新举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城镇化对耕地影响的研究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成冉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土管英15-1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李新举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基于RS和GIS的龙口市土地利用演变研究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张校千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王瑷玲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高分子缓控释肥降解机制的研究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李菁菁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程冬冬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黄腐酸螯合Ca及产品研发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冉洪芋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程冬冬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腐植酸增效剂对氮肥在土壤中转化及其运移的影响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吴圳玮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李絮花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腐植酸增效剂对磷肥在土壤中转化及其运移的影响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安丽荣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李絮花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磁场处理对生物炭性质的影响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张淼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环科15-2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徐玉新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黄腐酸作用下Cu对作物生理指标和土壤性质的影响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李晨男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环工15-2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徐玉新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铜基营养保护剂和控释钾肥配施对葡萄生长效应的影响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陈胜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申天琳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再生水用于景观水体藻类的防治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郭文秀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环工15-2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王玉军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农药和重金属复合污染对植物种子发芽的影响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张硕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环工15-2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王金花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活性炭纤维载体生物膜法与芬顿法联合处理含酚废水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周静雅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环工15-2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王玉军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离子交换树脂法处理高钙废水的实验研究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董立彬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环工15-2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孙丰霞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聚合硫酸铁复配聚丙烯酸钠对废水中重金属铜离子的处理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许宏彬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环工15-2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孙丰霞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基于GIS的影响流行性疾病的地域因素研究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王叙然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地信15-2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朱西存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基于3DGIS的山东农业大学南校区三维建模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邵冬雪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地信15-1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朱西存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玉米盐胁迫的高光谱遥感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杨杰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地信15-2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王瑞燕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莱州湾海水入侵对土壤的影响研究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田晓楠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地信15-1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朱西存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基于Arcgis的电动（汽）车充电站规划配置研究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周音颖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地信15-2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陈虹艳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土地整治的阶段性特征及其启示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土管英15-4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高明秀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不同尺度下房价影响因素及其作用机制研究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刘梅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高明秀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 xml:space="preserve">三种典型农药制剂对蚯蚓的环境毒理效应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陈彦锟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环科15-2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王金花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典型卤代咔唑对斑马鱼胚胎发育的影响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张少卿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环工15-1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杜仲坤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泰山区土地利用规划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殷宪源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李贻学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黄腐酸微生物菌剂施用下土壤蚯蚓的生态响应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苏文静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环科15-1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王军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黄腐酸有机—无机复混肥对土壤蚯蚓的生态效应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 xml:space="preserve">朱梦娇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环工15-2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王军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北方蔬菜田土壤重金属的形态分布与累积过程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杨方玉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环科15-2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王军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土壤和稻谷中四溴双酚A及其代谢产物残留测定方法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范慧慧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环工15-2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谢慧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土壤和稻谷中得克隆残留测定方法的建立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张磊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环科15-1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谢慧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黄腐酸对基质栽培黄瓜生长、品质及产量的影响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郑庆一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骆洪义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营养液中硝态氮、铵态氮不同配比对基质栽培西葫芦生长产量及品质的影响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牛旭昌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资环14-1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 xml:space="preserve">骆洪义 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 xml:space="preserve">营养液中硝态氮、铵态氮不同配比对基质栽培西红柿生长产量及品质的影响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 xml:space="preserve"> 姜言娇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资环14-3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 xml:space="preserve">骆洪义 </w:t>
            </w:r>
          </w:p>
        </w:tc>
      </w:tr>
      <w:tr w:rsidR="004D411D" w:rsidRPr="004D411D" w:rsidTr="004D411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4D411D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>废弃食用油基聚氨酯包膜控释肥的制备</w:t>
            </w:r>
            <w:r w:rsidRPr="004D411D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u w:val="single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杨越超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不同黄腐酸肥料改良滨海盐碱地效果研究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陈曼曼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王会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全球变暖下滨海盐碱土碳排放潜力及微生物机制研究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郝存抗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胡国庆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不同施肥模式对盐碱地棉花的增产效果研究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李一鸣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王会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 xml:space="preserve">腐殖酸肥料对花生生长及其产量和品质的影响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刘燕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董元杰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磷酸尿素法合成聚磷酸铵工艺与养分释放研究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李媛媛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李成亮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 xml:space="preserve">  盐碱地棉花生长对钾肥运筹的响应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夏范琪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李成亮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施氮量对不同基因型小麦生长及氮肥利用率的影响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吴行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董元杰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GPS RTK小区域测量实验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张曦元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土管英15-4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李贻学</w:t>
            </w:r>
          </w:p>
        </w:tc>
      </w:tr>
      <w:tr w:rsidR="004D411D" w:rsidRPr="004D411D" w:rsidTr="004D411D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不同滨海盐渍化土壤氨挥发特征研究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高志龙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资环15-3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1D" w:rsidRPr="004D411D" w:rsidRDefault="004D411D" w:rsidP="004D411D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411D">
              <w:rPr>
                <w:rFonts w:ascii="宋体" w:eastAsia="宋体" w:hAnsi="宋体" w:cs="宋体" w:hint="eastAsia"/>
                <w:kern w:val="0"/>
                <w:sz w:val="22"/>
              </w:rPr>
              <w:t>宋付朋</w:t>
            </w:r>
          </w:p>
        </w:tc>
      </w:tr>
    </w:tbl>
    <w:p w:rsidR="00C520CB" w:rsidRPr="009E5477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/>
          <w:szCs w:val="21"/>
        </w:rPr>
      </w:pPr>
    </w:p>
    <w:p w:rsidR="009E5477" w:rsidRDefault="009E5477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C520CB">
      <w:pPr>
        <w:rPr>
          <w:color w:val="000000"/>
          <w:sz w:val="28"/>
          <w:szCs w:val="36"/>
        </w:rPr>
      </w:pPr>
      <w:r>
        <w:rPr>
          <w:rFonts w:hint="eastAsia"/>
          <w:color w:val="000000"/>
          <w:sz w:val="28"/>
          <w:szCs w:val="36"/>
        </w:rPr>
        <w:lastRenderedPageBreak/>
        <w:t>附件</w:t>
      </w:r>
      <w:r>
        <w:rPr>
          <w:rFonts w:hint="eastAsia"/>
          <w:color w:val="000000"/>
          <w:sz w:val="28"/>
          <w:szCs w:val="36"/>
        </w:rPr>
        <w:t>2</w:t>
      </w:r>
      <w:r>
        <w:rPr>
          <w:rFonts w:hint="eastAsia"/>
          <w:color w:val="000000"/>
          <w:sz w:val="28"/>
          <w:szCs w:val="36"/>
        </w:rPr>
        <w:t>：</w:t>
      </w:r>
    </w:p>
    <w:p w:rsidR="00C520CB" w:rsidRDefault="00C520CB" w:rsidP="00C520CB">
      <w:pPr>
        <w:rPr>
          <w:color w:val="000000"/>
          <w:sz w:val="28"/>
          <w:szCs w:val="36"/>
        </w:rPr>
      </w:pPr>
    </w:p>
    <w:p w:rsidR="00C520CB" w:rsidRDefault="00C520CB" w:rsidP="00C520CB">
      <w:pPr>
        <w:rPr>
          <w:color w:val="000000"/>
          <w:sz w:val="28"/>
          <w:szCs w:val="36"/>
        </w:rPr>
      </w:pPr>
    </w:p>
    <w:p w:rsidR="00C520CB" w:rsidRDefault="00C520CB" w:rsidP="00C520CB">
      <w:pPr>
        <w:spacing w:line="800" w:lineRule="exact"/>
        <w:ind w:rightChars="-58" w:right="-122"/>
        <w:jc w:val="center"/>
        <w:rPr>
          <w:rFonts w:ascii="黑体" w:eastAsia="黑体"/>
          <w:sz w:val="44"/>
        </w:rPr>
      </w:pPr>
      <w:r>
        <w:rPr>
          <w:rFonts w:ascii="华文行楷" w:eastAsia="华文行楷" w:hint="eastAsia"/>
          <w:b/>
          <w:spacing w:val="30"/>
          <w:sz w:val="44"/>
        </w:rPr>
        <w:t>山东农业大学</w:t>
      </w:r>
    </w:p>
    <w:p w:rsidR="00C520CB" w:rsidRDefault="00C520CB" w:rsidP="00C520CB">
      <w:pPr>
        <w:spacing w:line="80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大学生研究训练（SRT）计划立项项目</w:t>
      </w:r>
    </w:p>
    <w:p w:rsidR="00C520CB" w:rsidRDefault="00C520CB" w:rsidP="00C520CB">
      <w:pPr>
        <w:spacing w:line="800" w:lineRule="exact"/>
        <w:jc w:val="center"/>
        <w:rPr>
          <w:rFonts w:ascii="黑体" w:eastAsia="黑体"/>
          <w:color w:val="000000"/>
          <w:sz w:val="28"/>
          <w:szCs w:val="36"/>
        </w:rPr>
      </w:pPr>
      <w:r>
        <w:rPr>
          <w:rFonts w:ascii="黑体" w:eastAsia="黑体" w:hint="eastAsia"/>
          <w:sz w:val="44"/>
        </w:rPr>
        <w:t>中期检查报告书</w:t>
      </w: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项目名称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</w:t>
      </w:r>
      <w:r w:rsidRPr="001275AC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</w:t>
      </w:r>
    </w:p>
    <w:p w:rsidR="00C520CB" w:rsidRDefault="00C520CB" w:rsidP="00C520CB">
      <w:pPr>
        <w:spacing w:line="480" w:lineRule="auto"/>
        <w:ind w:left="1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</w:rPr>
        <w:t xml:space="preserve"> </w:t>
      </w:r>
    </w:p>
    <w:p w:rsidR="00C520CB" w:rsidRDefault="00C520CB" w:rsidP="00C520CB">
      <w:pPr>
        <w:spacing w:line="480" w:lineRule="auto"/>
        <w:ind w:left="1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职称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>山东农业大学资源与环境学院</w:t>
      </w:r>
      <w:r>
        <w:rPr>
          <w:rFonts w:hint="eastAsia"/>
          <w:sz w:val="28"/>
          <w:u w:val="single"/>
        </w:rPr>
        <w:t xml:space="preserve">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立项年度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>二○一</w:t>
      </w:r>
      <w:r w:rsidR="004D411D">
        <w:rPr>
          <w:rFonts w:hint="eastAsia"/>
          <w:sz w:val="28"/>
          <w:u w:val="single"/>
        </w:rPr>
        <w:t>七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联系电话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</w:rPr>
      </w:pPr>
      <w:r>
        <w:rPr>
          <w:rFonts w:hint="eastAsia"/>
          <w:sz w:val="28"/>
        </w:rPr>
        <w:t>填表日期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>二○一</w:t>
      </w:r>
      <w:r w:rsidR="004D411D">
        <w:rPr>
          <w:rFonts w:hint="eastAsia"/>
          <w:sz w:val="28"/>
          <w:u w:val="single"/>
        </w:rPr>
        <w:t>七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</w:t>
      </w:r>
      <w:r w:rsidR="004D411D"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</w:t>
      </w:r>
      <w:r w:rsidR="004D411D">
        <w:rPr>
          <w:rFonts w:hint="eastAsia"/>
          <w:sz w:val="28"/>
          <w:u w:val="single"/>
        </w:rPr>
        <w:t>十</w:t>
      </w:r>
      <w:r w:rsidR="004D411D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     </w:t>
      </w:r>
    </w:p>
    <w:p w:rsidR="00C520CB" w:rsidRDefault="00C520CB" w:rsidP="00C520CB">
      <w:pPr>
        <w:spacing w:line="480" w:lineRule="auto"/>
        <w:ind w:leftChars="50" w:left="105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E</w:t>
      </w:r>
      <w:r>
        <w:rPr>
          <w:rFonts w:hint="eastAsia"/>
          <w:sz w:val="28"/>
        </w:rPr>
        <w:t>—</w:t>
      </w:r>
      <w:r>
        <w:rPr>
          <w:rFonts w:hint="eastAsia"/>
          <w:sz w:val="28"/>
        </w:rPr>
        <w:t xml:space="preserve">mail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</w:t>
      </w: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spacing w:line="520" w:lineRule="exact"/>
        <w:jc w:val="center"/>
        <w:rPr>
          <w:sz w:val="28"/>
        </w:rPr>
      </w:pPr>
      <w:r>
        <w:rPr>
          <w:rFonts w:hint="eastAsia"/>
          <w:sz w:val="28"/>
        </w:rPr>
        <w:t>山东农业大学</w:t>
      </w:r>
    </w:p>
    <w:p w:rsidR="00C520CB" w:rsidRDefault="00C520CB" w:rsidP="00C520CB">
      <w:pPr>
        <w:spacing w:line="52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C520CB" w:rsidRDefault="00C520CB" w:rsidP="00C520CB">
      <w:pPr>
        <w:spacing w:line="520" w:lineRule="exact"/>
        <w:jc w:val="center"/>
        <w:rPr>
          <w:sz w:val="28"/>
        </w:rPr>
      </w:pPr>
    </w:p>
    <w:p w:rsidR="00C520CB" w:rsidRDefault="00C520CB" w:rsidP="00C520CB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5"/>
      </w:tblGrid>
      <w:tr w:rsidR="00C520CB" w:rsidTr="006334C2">
        <w:trPr>
          <w:trHeight w:val="13642"/>
          <w:jc w:val="center"/>
        </w:trPr>
        <w:tc>
          <w:tcPr>
            <w:tcW w:w="9115" w:type="dxa"/>
          </w:tcPr>
          <w:p w:rsidR="00C520CB" w:rsidRDefault="00C520CB" w:rsidP="006334C2">
            <w:pPr>
              <w:pStyle w:val="a3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Cs w:val="24"/>
              </w:rPr>
              <w:lastRenderedPageBreak/>
              <w:t>项目总体执行进展情况概述：</w:t>
            </w:r>
          </w:p>
          <w:p w:rsidR="00C520CB" w:rsidRDefault="00C520CB" w:rsidP="006334C2">
            <w:pPr>
              <w:pStyle w:val="a3"/>
              <w:rPr>
                <w:rFonts w:eastAsia="黑体"/>
                <w:szCs w:val="24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</w:tc>
      </w:tr>
    </w:tbl>
    <w:p w:rsidR="00C520CB" w:rsidRDefault="00C520CB" w:rsidP="00C520CB">
      <w:pPr>
        <w:rPr>
          <w:color w:val="000000"/>
          <w:szCs w:val="36"/>
        </w:rPr>
      </w:pPr>
      <w:r>
        <w:rPr>
          <w:rFonts w:hint="eastAsia"/>
          <w:color w:val="000000"/>
          <w:szCs w:val="36"/>
        </w:rPr>
        <w:t>（如内容较多，可加附页）</w:t>
      </w:r>
    </w:p>
    <w:p w:rsidR="00C520CB" w:rsidRDefault="00C520CB" w:rsidP="00C520CB">
      <w:pPr>
        <w:spacing w:line="80" w:lineRule="exact"/>
        <w:rPr>
          <w:color w:val="000000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1"/>
      </w:tblGrid>
      <w:tr w:rsidR="00C520CB" w:rsidTr="006334C2">
        <w:trPr>
          <w:trHeight w:val="2400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下阶段工作计划及预计成果：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spacing w:line="360" w:lineRule="auto"/>
              <w:rPr>
                <w:rFonts w:eastAsia="黑体"/>
              </w:rPr>
            </w:pPr>
            <w:r>
              <w:rPr>
                <w:rFonts w:ascii="宋体" w:hAnsi="宋体" w:cs="宋体" w:hint="eastAsia"/>
              </w:rPr>
              <w:t xml:space="preserve">   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</w:tc>
      </w:tr>
      <w:tr w:rsidR="00C520CB" w:rsidTr="006334C2">
        <w:trPr>
          <w:trHeight w:val="2043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有关情况说明（如人员变动、经费使用等情况）：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jc w:val="center"/>
            </w:pPr>
            <w:r>
              <w:rPr>
                <w:rFonts w:eastAsia="黑体" w:hint="eastAsia"/>
              </w:rPr>
              <w:t xml:space="preserve">                                    </w:t>
            </w:r>
            <w:r>
              <w:rPr>
                <w:rFonts w:hint="eastAsia"/>
              </w:rPr>
              <w:t>主持人（签字）：</w:t>
            </w:r>
          </w:p>
          <w:p w:rsidR="00C520CB" w:rsidRDefault="00C520CB" w:rsidP="006334C2">
            <w:pPr>
              <w:rPr>
                <w:color w:val="000000"/>
                <w:szCs w:val="36"/>
              </w:rPr>
            </w:pPr>
            <w:r>
              <w:rPr>
                <w:rFonts w:hint="eastAsia"/>
                <w:color w:val="000000"/>
                <w:szCs w:val="36"/>
              </w:rPr>
              <w:t xml:space="preserve">                                                                 </w:t>
            </w:r>
          </w:p>
          <w:p w:rsidR="00C520CB" w:rsidRDefault="00C520CB" w:rsidP="004D411D">
            <w:pPr>
              <w:ind w:firstLineChars="3250" w:firstLine="6825"/>
              <w:rPr>
                <w:color w:val="000000"/>
                <w:szCs w:val="36"/>
              </w:rPr>
            </w:pPr>
            <w:r>
              <w:rPr>
                <w:rFonts w:hint="eastAsia"/>
                <w:color w:val="000000"/>
                <w:szCs w:val="36"/>
              </w:rPr>
              <w:t>201</w:t>
            </w:r>
            <w:r w:rsidR="004D411D">
              <w:rPr>
                <w:rFonts w:hint="eastAsia"/>
                <w:color w:val="000000"/>
                <w:szCs w:val="36"/>
              </w:rPr>
              <w:t>7</w:t>
            </w:r>
            <w:r>
              <w:rPr>
                <w:rFonts w:hint="eastAsia"/>
                <w:color w:val="000000"/>
                <w:szCs w:val="36"/>
              </w:rPr>
              <w:t>年</w:t>
            </w:r>
            <w:r w:rsidR="004D411D">
              <w:rPr>
                <w:rFonts w:hint="eastAsia"/>
                <w:color w:val="000000"/>
                <w:szCs w:val="36"/>
              </w:rPr>
              <w:t>5</w:t>
            </w:r>
            <w:r>
              <w:rPr>
                <w:rFonts w:hint="eastAsia"/>
                <w:color w:val="000000"/>
                <w:szCs w:val="36"/>
              </w:rPr>
              <w:t>月</w:t>
            </w:r>
            <w:r>
              <w:rPr>
                <w:rFonts w:hint="eastAsia"/>
                <w:color w:val="000000"/>
                <w:szCs w:val="36"/>
              </w:rPr>
              <w:t xml:space="preserve"> </w:t>
            </w:r>
            <w:r w:rsidR="004D411D">
              <w:rPr>
                <w:rFonts w:hint="eastAsia"/>
                <w:color w:val="000000"/>
                <w:szCs w:val="36"/>
              </w:rPr>
              <w:t>10</w:t>
            </w:r>
            <w:r>
              <w:rPr>
                <w:rFonts w:hint="eastAsia"/>
                <w:color w:val="000000"/>
                <w:szCs w:val="36"/>
              </w:rPr>
              <w:t>日</w:t>
            </w:r>
          </w:p>
        </w:tc>
      </w:tr>
      <w:tr w:rsidR="00C520CB" w:rsidTr="006334C2">
        <w:trPr>
          <w:trHeight w:val="2606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指导教师意见：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spacing w:line="360" w:lineRule="auto"/>
              <w:rPr>
                <w:rFonts w:eastAsia="黑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  <w:p w:rsidR="00C520CB" w:rsidRDefault="00C520CB" w:rsidP="006334C2">
            <w:pPr>
              <w:jc w:val="center"/>
              <w:rPr>
                <w:rFonts w:eastAsia="黑体"/>
              </w:rPr>
            </w:pP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jc w:val="center"/>
            </w:pPr>
            <w:r>
              <w:rPr>
                <w:rFonts w:eastAsia="黑体" w:hint="eastAsia"/>
              </w:rPr>
              <w:t xml:space="preserve">                             </w:t>
            </w:r>
            <w:r>
              <w:rPr>
                <w:rFonts w:hint="eastAsia"/>
              </w:rPr>
              <w:t>指导教师（签字）：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   </w:t>
            </w:r>
          </w:p>
          <w:p w:rsidR="00C520CB" w:rsidRDefault="00C520CB" w:rsidP="004D411D">
            <w:pPr>
              <w:ind w:firstLineChars="3250" w:firstLine="6825"/>
              <w:rPr>
                <w:rFonts w:eastAsia="黑体"/>
              </w:rPr>
            </w:pPr>
            <w:r>
              <w:rPr>
                <w:rFonts w:hint="eastAsia"/>
              </w:rPr>
              <w:t>201</w:t>
            </w:r>
            <w:r w:rsidR="004D411D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4D411D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4D411D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C520CB" w:rsidTr="006334C2">
        <w:trPr>
          <w:trHeight w:val="3508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专业中期检查小组意见</w:t>
            </w: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400" w:firstLine="5040"/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小组负责人（签字）：</w:t>
            </w:r>
          </w:p>
          <w:p w:rsidR="00C520CB" w:rsidRDefault="00C520CB" w:rsidP="006334C2">
            <w:pPr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小组成员（签字）：</w:t>
            </w:r>
          </w:p>
          <w:p w:rsidR="00C520CB" w:rsidRDefault="00C520CB" w:rsidP="006334C2">
            <w:r>
              <w:rPr>
                <w:rFonts w:ascii="楷体_GB2312" w:eastAsia="楷体_GB2312" w:hint="eastAsia"/>
              </w:rPr>
              <w:t xml:space="preserve">                                                      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</w:t>
            </w:r>
          </w:p>
          <w:p w:rsidR="00C520CB" w:rsidRDefault="00C520CB" w:rsidP="004D411D">
            <w:pPr>
              <w:rPr>
                <w:rFonts w:eastAsia="黑体"/>
              </w:rPr>
            </w:pPr>
            <w:r>
              <w:rPr>
                <w:rFonts w:hint="eastAsia"/>
              </w:rPr>
              <w:t xml:space="preserve">                                                                201</w:t>
            </w:r>
            <w:r w:rsidR="004D411D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4D411D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004A48">
              <w:rPr>
                <w:rFonts w:hint="eastAsia"/>
              </w:rPr>
              <w:t>1</w:t>
            </w:r>
            <w:r w:rsidR="009E5477"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520CB" w:rsidTr="006334C2">
        <w:trPr>
          <w:trHeight w:val="3009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color w:val="000000"/>
                <w:szCs w:val="36"/>
              </w:rPr>
            </w:pPr>
            <w:r>
              <w:rPr>
                <w:rFonts w:eastAsia="黑体" w:hint="eastAsia"/>
              </w:rPr>
              <w:t>学生所在学院意见：</w:t>
            </w: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ind w:firstLineChars="200" w:firstLine="420"/>
            </w:pP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学院负责人（签字）：</w:t>
            </w:r>
          </w:p>
          <w:p w:rsidR="00C520CB" w:rsidRDefault="00C520CB" w:rsidP="006334C2">
            <w:pPr>
              <w:spacing w:line="80" w:lineRule="exact"/>
            </w:pPr>
            <w:r>
              <w:rPr>
                <w:rFonts w:hint="eastAsia"/>
              </w:rPr>
              <w:t xml:space="preserve">   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       </w:t>
            </w:r>
          </w:p>
          <w:p w:rsidR="00C520CB" w:rsidRDefault="00C520CB" w:rsidP="004D411D">
            <w:pPr>
              <w:ind w:firstLineChars="3200" w:firstLine="6720"/>
              <w:rPr>
                <w:color w:val="000000"/>
                <w:szCs w:val="36"/>
              </w:rPr>
            </w:pPr>
            <w:r>
              <w:rPr>
                <w:rFonts w:hint="eastAsia"/>
              </w:rPr>
              <w:t>20 1</w:t>
            </w:r>
            <w:r w:rsidR="004D411D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4D411D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004A48"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</w:tr>
    </w:tbl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sectPr w:rsidR="00C520CB" w:rsidSect="002A2744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3D5" w:rsidRDefault="00B953D5" w:rsidP="00530833">
      <w:pPr>
        <w:spacing w:line="240" w:lineRule="auto"/>
      </w:pPr>
      <w:r>
        <w:separator/>
      </w:r>
    </w:p>
  </w:endnote>
  <w:endnote w:type="continuationSeparator" w:id="1">
    <w:p w:rsidR="00B953D5" w:rsidRDefault="00B953D5" w:rsidP="00530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3D5" w:rsidRDefault="00B953D5" w:rsidP="00530833">
      <w:pPr>
        <w:spacing w:line="240" w:lineRule="auto"/>
      </w:pPr>
      <w:r>
        <w:separator/>
      </w:r>
    </w:p>
  </w:footnote>
  <w:footnote w:type="continuationSeparator" w:id="1">
    <w:p w:rsidR="00B953D5" w:rsidRDefault="00B953D5" w:rsidP="005308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744"/>
    <w:rsid w:val="00004A48"/>
    <w:rsid w:val="0003434F"/>
    <w:rsid w:val="001E1692"/>
    <w:rsid w:val="002A2744"/>
    <w:rsid w:val="002E117E"/>
    <w:rsid w:val="00450375"/>
    <w:rsid w:val="004C3CBD"/>
    <w:rsid w:val="004D411D"/>
    <w:rsid w:val="004E35D0"/>
    <w:rsid w:val="00530833"/>
    <w:rsid w:val="00574B1F"/>
    <w:rsid w:val="005F2A4F"/>
    <w:rsid w:val="00902AF6"/>
    <w:rsid w:val="00984AA0"/>
    <w:rsid w:val="009E5477"/>
    <w:rsid w:val="00AB650D"/>
    <w:rsid w:val="00AD42A4"/>
    <w:rsid w:val="00B953D5"/>
    <w:rsid w:val="00BB2D3E"/>
    <w:rsid w:val="00C520CB"/>
    <w:rsid w:val="00C56BC6"/>
    <w:rsid w:val="00DB1884"/>
    <w:rsid w:val="00E34FCB"/>
    <w:rsid w:val="00E862F5"/>
    <w:rsid w:val="00FB13F6"/>
    <w:rsid w:val="00FC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C520CB"/>
    <w:pPr>
      <w:spacing w:line="240" w:lineRule="auto"/>
    </w:pPr>
    <w:rPr>
      <w:rFonts w:ascii="Times New Roman" w:eastAsia="宋体" w:hAnsi="Times New Roman" w:cs="Times New Roman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rsid w:val="00C520C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520CB"/>
  </w:style>
  <w:style w:type="paragraph" w:styleId="a5">
    <w:name w:val="header"/>
    <w:basedOn w:val="a"/>
    <w:link w:val="Char0"/>
    <w:uiPriority w:val="99"/>
    <w:semiHidden/>
    <w:unhideWhenUsed/>
    <w:rsid w:val="00530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3083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3083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308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647</Words>
  <Characters>3691</Characters>
  <Application>Microsoft Office Word</Application>
  <DocSecurity>0</DocSecurity>
  <Lines>30</Lines>
  <Paragraphs>8</Paragraphs>
  <ScaleCrop>false</ScaleCrop>
  <Company>Sky123.Org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4</cp:revision>
  <dcterms:created xsi:type="dcterms:W3CDTF">2017-04-18T00:38:00Z</dcterms:created>
  <dcterms:modified xsi:type="dcterms:W3CDTF">2017-04-18T01:03:00Z</dcterms:modified>
</cp:coreProperties>
</file>