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附件3</w:t>
      </w:r>
    </w:p>
    <w:p>
      <w:pPr>
        <w:jc w:val="center"/>
        <w:rPr>
          <w:rFonts w:ascii="黑体" w:eastAsia="黑体"/>
          <w:sz w:val="28"/>
        </w:rPr>
      </w:pPr>
      <w:r>
        <w:rPr>
          <w:rFonts w:hint="eastAsia" w:ascii="黑体" w:eastAsia="黑体"/>
          <w:b/>
          <w:sz w:val="30"/>
          <w:szCs w:val="30"/>
        </w:rPr>
        <w:t>2024级本科第二次选择专业接收限额统计表</w:t>
      </w:r>
    </w:p>
    <w:tbl>
      <w:tblPr>
        <w:tblStyle w:val="2"/>
        <w:tblW w:w="142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885"/>
        <w:gridCol w:w="1702"/>
        <w:gridCol w:w="1514"/>
        <w:gridCol w:w="1350"/>
        <w:gridCol w:w="2551"/>
        <w:gridCol w:w="2749"/>
        <w:gridCol w:w="1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4级学生数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计划接收</w:t>
            </w:r>
          </w:p>
          <w:p>
            <w:pPr>
              <w:widowControl/>
              <w:ind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人数上限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录取要求</w:t>
            </w:r>
          </w:p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及办法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计划测试时间（如有）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资源</w:t>
            </w:r>
            <w:r>
              <w:rPr>
                <w:rFonts w:ascii="宋体" w:hAnsi="宋体" w:cs="宋体"/>
                <w:kern w:val="0"/>
                <w:sz w:val="20"/>
              </w:rPr>
              <w:t>与环境学院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农业资源与环境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</w:t>
            </w:r>
            <w:r>
              <w:rPr>
                <w:rFonts w:ascii="宋体" w:hAnsi="宋体" w:cs="宋体"/>
                <w:kern w:val="0"/>
                <w:sz w:val="20"/>
              </w:rPr>
              <w:t>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笔试化学</w:t>
            </w:r>
            <w:r>
              <w:rPr>
                <w:rFonts w:hint="eastAsia"/>
                <w:lang w:eastAsia="zh-CN"/>
              </w:rPr>
              <w:t>，笔试成绩不足60者不予录取，</w:t>
            </w:r>
            <w:r>
              <w:rPr>
                <w:rFonts w:hint="eastAsia"/>
                <w:lang w:val="en-US" w:eastAsia="zh-CN"/>
              </w:rPr>
              <w:t>笔试</w:t>
            </w:r>
            <w:r>
              <w:rPr>
                <w:rFonts w:hint="eastAsia"/>
                <w:lang w:eastAsia="zh-CN"/>
              </w:rPr>
              <w:t>成绩合格者按学生平均学分绩点由高到低依次录取。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5月2</w:t>
            </w:r>
            <w:r>
              <w:t>0</w:t>
            </w:r>
            <w:r>
              <w:rPr>
                <w:rFonts w:hint="eastAsia"/>
              </w:rPr>
              <w:t xml:space="preserve">日 </w:t>
            </w:r>
            <w:r>
              <w:t>10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  <w:lang w:val="en-US" w:eastAsia="zh-CN"/>
              </w:rPr>
              <w:t>-11:40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QQ群：</w:t>
            </w:r>
            <w:r>
              <w:t>731889192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资源</w:t>
            </w:r>
            <w:r>
              <w:rPr>
                <w:rFonts w:ascii="宋体" w:hAnsi="宋体" w:cs="宋体"/>
                <w:kern w:val="0"/>
                <w:sz w:val="20"/>
              </w:rPr>
              <w:t>与环境学院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土地资源管理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</w:t>
            </w:r>
            <w:r>
              <w:rPr>
                <w:rFonts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QQ群：</w:t>
            </w:r>
            <w:r>
              <w:t>731889192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资源</w:t>
            </w:r>
            <w:r>
              <w:rPr>
                <w:rFonts w:ascii="宋体" w:hAnsi="宋体" w:cs="宋体"/>
                <w:kern w:val="0"/>
                <w:sz w:val="20"/>
              </w:rPr>
              <w:t>与环境学院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土地整治工程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QQ群：</w:t>
            </w:r>
            <w:r>
              <w:t>731889192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资源</w:t>
            </w:r>
            <w:r>
              <w:rPr>
                <w:rFonts w:ascii="宋体" w:hAnsi="宋体" w:cs="宋体"/>
                <w:kern w:val="0"/>
                <w:sz w:val="20"/>
              </w:rPr>
              <w:t>与环境学院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地理信息科学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</w:rPr>
              <w:t>17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笔试化学</w:t>
            </w:r>
            <w:r>
              <w:rPr>
                <w:rFonts w:hint="eastAsia"/>
                <w:lang w:eastAsia="zh-CN"/>
              </w:rPr>
              <w:t>，笔试成绩不足60者不予录取，</w:t>
            </w:r>
            <w:r>
              <w:rPr>
                <w:rFonts w:hint="eastAsia"/>
                <w:lang w:val="en-US" w:eastAsia="zh-CN"/>
              </w:rPr>
              <w:t>笔试</w:t>
            </w:r>
            <w:r>
              <w:rPr>
                <w:rFonts w:hint="eastAsia"/>
                <w:lang w:eastAsia="zh-CN"/>
              </w:rPr>
              <w:t>成绩合格者按学生平均学分绩点由高到低依次录取。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5月2</w:t>
            </w:r>
            <w:r>
              <w:t>0</w:t>
            </w:r>
            <w:r>
              <w:rPr>
                <w:rFonts w:hint="eastAsia"/>
              </w:rPr>
              <w:t xml:space="preserve">日 </w:t>
            </w:r>
            <w:r>
              <w:t>10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  <w:lang w:val="en-US" w:eastAsia="zh-CN"/>
              </w:rPr>
              <w:t>-11:40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QQ群：</w:t>
            </w:r>
            <w:r>
              <w:t>1041696140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资源</w:t>
            </w:r>
            <w:r>
              <w:rPr>
                <w:rFonts w:ascii="宋体" w:hAnsi="宋体" w:cs="宋体"/>
                <w:kern w:val="0"/>
                <w:sz w:val="20"/>
              </w:rPr>
              <w:t>与环境学院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环境科学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笔试化学</w:t>
            </w:r>
            <w:r>
              <w:rPr>
                <w:rFonts w:hint="eastAsia"/>
                <w:lang w:eastAsia="zh-CN"/>
              </w:rPr>
              <w:t>，笔试成绩不足60者不予录取，</w:t>
            </w:r>
            <w:r>
              <w:rPr>
                <w:rFonts w:hint="eastAsia"/>
                <w:lang w:val="en-US" w:eastAsia="zh-CN"/>
              </w:rPr>
              <w:t>笔试</w:t>
            </w:r>
            <w:r>
              <w:rPr>
                <w:rFonts w:hint="eastAsia"/>
                <w:lang w:eastAsia="zh-CN"/>
              </w:rPr>
              <w:t>成绩合格者按学生平均学分绩点由高到低依次录取。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5月2</w:t>
            </w:r>
            <w:r>
              <w:t>0</w:t>
            </w:r>
            <w:r>
              <w:rPr>
                <w:rFonts w:hint="eastAsia"/>
              </w:rPr>
              <w:t xml:space="preserve">日 </w:t>
            </w:r>
            <w:r>
              <w:t>10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  <w:lang w:val="en-US" w:eastAsia="zh-CN"/>
              </w:rPr>
              <w:t>-11:40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QQ群：</w:t>
            </w:r>
            <w:r>
              <w:t>731889192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资源</w:t>
            </w:r>
            <w:r>
              <w:rPr>
                <w:rFonts w:ascii="宋体" w:hAnsi="宋体" w:cs="宋体"/>
                <w:kern w:val="0"/>
                <w:sz w:val="20"/>
              </w:rPr>
              <w:t>与环境学院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环境工程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笔试化学</w:t>
            </w:r>
            <w:r>
              <w:rPr>
                <w:rFonts w:hint="eastAsia"/>
                <w:lang w:eastAsia="zh-CN"/>
              </w:rPr>
              <w:t>，笔试成绩不足60者不予录取，</w:t>
            </w:r>
            <w:r>
              <w:rPr>
                <w:rFonts w:hint="eastAsia"/>
                <w:lang w:val="en-US" w:eastAsia="zh-CN"/>
              </w:rPr>
              <w:t>笔试</w:t>
            </w:r>
            <w:r>
              <w:rPr>
                <w:rFonts w:hint="eastAsia"/>
                <w:lang w:eastAsia="zh-CN"/>
              </w:rPr>
              <w:t>成绩合格者按学生平均学分绩点由高到低依次录取。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5月2</w:t>
            </w:r>
            <w:r>
              <w:t>0</w:t>
            </w:r>
            <w:r>
              <w:rPr>
                <w:rFonts w:hint="eastAsia"/>
              </w:rPr>
              <w:t xml:space="preserve">日 </w:t>
            </w:r>
            <w:r>
              <w:t>10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  <w:lang w:val="en-US" w:eastAsia="zh-CN"/>
              </w:rPr>
              <w:t>-11:40</w:t>
            </w:r>
            <w:bookmarkStart w:id="0" w:name="_GoBack"/>
            <w:bookmarkEnd w:id="0"/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QQ群：</w:t>
            </w:r>
            <w:r>
              <w:t>731889192</w:t>
            </w:r>
          </w:p>
        </w:tc>
      </w:tr>
    </w:tbl>
    <w:p/>
    <w:sectPr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mZDVjZDczZTk2M2I4YmE1MTdlMzZkZTNlYWUwZDcifQ=="/>
  </w:docVars>
  <w:rsids>
    <w:rsidRoot w:val="00860F66"/>
    <w:rsid w:val="002438E7"/>
    <w:rsid w:val="005F36B9"/>
    <w:rsid w:val="007D6EAE"/>
    <w:rsid w:val="00860F66"/>
    <w:rsid w:val="008A19D9"/>
    <w:rsid w:val="0D7A1E65"/>
    <w:rsid w:val="55085A60"/>
    <w:rsid w:val="5A4958D6"/>
    <w:rsid w:val="60B41053"/>
    <w:rsid w:val="6FA35BB2"/>
    <w:rsid w:val="75C3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68</Words>
  <Characters>389</Characters>
  <Lines>3</Lines>
  <Paragraphs>1</Paragraphs>
  <TotalTime>2</TotalTime>
  <ScaleCrop>false</ScaleCrop>
  <LinksUpToDate>false</LinksUpToDate>
  <CharactersWithSpaces>456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2025-04-14T01:07:00Z</dcterms:created>
  <dc:creator>Administrator</dc:creator>
  <cp:lastModifiedBy>Administrator</cp:lastModifiedBy>
  <dcterms:modified xsi:type="dcterms:W3CDTF">2025-04-21T03:02:32Z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7832DCD4E8804B85A0BF110C5715BB0C_12</vt:lpwstr>
  </property>
</Properties>
</file>