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6D2" w:rsidRDefault="00F24857">
      <w:pPr>
        <w:pStyle w:val="3"/>
        <w:widowControl/>
        <w:jc w:val="center"/>
        <w:rPr>
          <w:rFonts w:ascii="方正小标宋简体" w:eastAsia="方正小标宋简体" w:hAnsi="方正小标宋简体" w:cs="方正小标宋简体" w:hint="default"/>
          <w:color w:val="333333"/>
          <w:sz w:val="36"/>
          <w:szCs w:val="36"/>
          <w:shd w:val="clear" w:color="auto" w:fill="FFFFFF"/>
        </w:rPr>
      </w:pPr>
      <w:r>
        <w:rPr>
          <w:rFonts w:ascii="方正小标宋简体" w:eastAsia="方正小标宋简体" w:hAnsi="方正小标宋简体" w:cs="方正小标宋简体"/>
          <w:color w:val="333333"/>
          <w:sz w:val="36"/>
          <w:szCs w:val="36"/>
          <w:shd w:val="clear" w:color="auto" w:fill="FFFFFF"/>
        </w:rPr>
        <w:t>2021</w:t>
      </w:r>
      <w:r>
        <w:rPr>
          <w:rFonts w:ascii="方正小标宋简体" w:eastAsia="方正小标宋简体" w:hAnsi="方正小标宋简体" w:cs="方正小标宋简体"/>
          <w:color w:val="333333"/>
          <w:sz w:val="36"/>
          <w:szCs w:val="36"/>
          <w:shd w:val="clear" w:color="auto" w:fill="FFFFFF"/>
        </w:rPr>
        <w:t>年全国硕士研究生招生考试山东农业大学</w:t>
      </w:r>
    </w:p>
    <w:p w:rsidR="004526D2" w:rsidRDefault="00F24857">
      <w:pPr>
        <w:pStyle w:val="3"/>
        <w:widowControl/>
        <w:jc w:val="center"/>
        <w:rPr>
          <w:rFonts w:ascii="方正小标宋简体" w:eastAsia="方正小标宋简体" w:hAnsi="方正小标宋简体" w:cs="方正小标宋简体" w:hint="default"/>
          <w:color w:val="333333"/>
          <w:sz w:val="36"/>
          <w:szCs w:val="36"/>
        </w:rPr>
      </w:pPr>
      <w:r>
        <w:rPr>
          <w:rFonts w:ascii="方正小标宋简体" w:eastAsia="方正小标宋简体" w:hAnsi="方正小标宋简体" w:cs="方正小标宋简体"/>
          <w:color w:val="333333"/>
          <w:sz w:val="36"/>
          <w:szCs w:val="36"/>
          <w:shd w:val="clear" w:color="auto" w:fill="FFFFFF"/>
        </w:rPr>
        <w:t>报考点（</w:t>
      </w:r>
      <w:r>
        <w:rPr>
          <w:rFonts w:ascii="方正小标宋简体" w:eastAsia="方正小标宋简体" w:hAnsi="方正小标宋简体" w:cs="方正小标宋简体"/>
          <w:color w:val="333333"/>
          <w:sz w:val="36"/>
          <w:szCs w:val="36"/>
          <w:shd w:val="clear" w:color="auto" w:fill="FFFFFF"/>
        </w:rPr>
        <w:t>3760</w:t>
      </w:r>
      <w:r>
        <w:rPr>
          <w:rFonts w:ascii="方正小标宋简体" w:eastAsia="方正小标宋简体" w:hAnsi="方正小标宋简体" w:cs="方正小标宋简体"/>
          <w:color w:val="333333"/>
          <w:sz w:val="36"/>
          <w:szCs w:val="36"/>
          <w:shd w:val="clear" w:color="auto" w:fill="FFFFFF"/>
        </w:rPr>
        <w:t>）公告</w:t>
      </w:r>
    </w:p>
    <w:p w:rsidR="004526D2" w:rsidRDefault="00F24857">
      <w:pPr>
        <w:pStyle w:val="a3"/>
        <w:widowControl/>
        <w:spacing w:before="105" w:beforeAutospacing="0" w:after="105" w:afterAutospacing="0" w:line="270" w:lineRule="atLeast"/>
      </w:pPr>
      <w:r>
        <w:rPr>
          <w:rStyle w:val="a4"/>
          <w:rFonts w:ascii="仿宋" w:eastAsia="仿宋" w:hAnsi="仿宋" w:cs="仿宋"/>
          <w:color w:val="000000"/>
          <w:shd w:val="clear" w:color="auto" w:fill="FFFFFF"/>
        </w:rPr>
        <w:t>一、</w:t>
      </w:r>
      <w:r>
        <w:rPr>
          <w:rStyle w:val="a4"/>
          <w:rFonts w:ascii="仿宋" w:eastAsia="仿宋" w:hAnsi="仿宋" w:cs="仿宋" w:hint="eastAsia"/>
          <w:color w:val="000000"/>
          <w:shd w:val="clear" w:color="auto" w:fill="FFFFFF"/>
        </w:rPr>
        <w:t>接收现场确认考生范围</w:t>
      </w:r>
    </w:p>
    <w:p w:rsidR="004526D2" w:rsidRDefault="00F24857">
      <w:pPr>
        <w:pStyle w:val="a3"/>
        <w:widowControl/>
        <w:spacing w:line="270" w:lineRule="atLeast"/>
        <w:ind w:firstLine="480"/>
        <w:jc w:val="both"/>
      </w:pPr>
      <w:r>
        <w:rPr>
          <w:rFonts w:ascii="仿宋" w:eastAsia="仿宋" w:hAnsi="仿宋" w:cs="仿宋" w:hint="eastAsia"/>
          <w:color w:val="000000"/>
          <w:shd w:val="clear" w:color="auto" w:fill="FFFFFF"/>
        </w:rPr>
        <w:t>本报</w:t>
      </w:r>
      <w:proofErr w:type="gramStart"/>
      <w:r>
        <w:rPr>
          <w:rFonts w:ascii="仿宋" w:eastAsia="仿宋" w:hAnsi="仿宋" w:cs="仿宋" w:hint="eastAsia"/>
          <w:color w:val="000000"/>
          <w:shd w:val="clear" w:color="auto" w:fill="FFFFFF"/>
        </w:rPr>
        <w:t>考点仅</w:t>
      </w:r>
      <w:proofErr w:type="gramEnd"/>
      <w:r>
        <w:rPr>
          <w:rFonts w:ascii="仿宋" w:eastAsia="仿宋" w:hAnsi="仿宋" w:cs="仿宋" w:hint="eastAsia"/>
          <w:color w:val="000000"/>
          <w:shd w:val="clear" w:color="auto" w:fill="FFFFFF"/>
        </w:rPr>
        <w:t>接收泰安地区报考山东农业大学的考生：</w:t>
      </w:r>
    </w:p>
    <w:p w:rsidR="004526D2" w:rsidRDefault="00F24857">
      <w:pPr>
        <w:pStyle w:val="a3"/>
        <w:widowControl/>
        <w:spacing w:line="270" w:lineRule="atLeast"/>
        <w:ind w:firstLine="480"/>
        <w:jc w:val="both"/>
      </w:pPr>
      <w:r>
        <w:rPr>
          <w:rFonts w:ascii="仿宋" w:eastAsia="仿宋" w:hAnsi="仿宋" w:cs="仿宋" w:hint="eastAsia"/>
          <w:color w:val="000000"/>
          <w:shd w:val="clear" w:color="auto" w:fill="FFFFFF"/>
        </w:rPr>
        <w:t>1.</w:t>
      </w:r>
      <w:r>
        <w:rPr>
          <w:rFonts w:ascii="仿宋" w:eastAsia="仿宋" w:hAnsi="仿宋" w:cs="仿宋" w:hint="eastAsia"/>
          <w:color w:val="000000"/>
          <w:shd w:val="clear" w:color="auto" w:fill="FFFFFF"/>
        </w:rPr>
        <w:t>就读院校在泰安的应届考生；</w:t>
      </w:r>
    </w:p>
    <w:p w:rsidR="004526D2" w:rsidRDefault="00F24857">
      <w:pPr>
        <w:pStyle w:val="a3"/>
        <w:widowControl/>
        <w:spacing w:line="270" w:lineRule="atLeast"/>
        <w:ind w:firstLine="480"/>
        <w:jc w:val="both"/>
        <w:rPr>
          <w:rFonts w:ascii="仿宋" w:eastAsia="仿宋" w:hAnsi="仿宋" w:cs="仿宋"/>
          <w:color w:val="000000"/>
          <w:shd w:val="clear" w:color="auto" w:fill="FFFFFF"/>
        </w:rPr>
      </w:pPr>
      <w:r>
        <w:rPr>
          <w:rFonts w:ascii="仿宋" w:eastAsia="仿宋" w:hAnsi="仿宋" w:cs="仿宋" w:hint="eastAsia"/>
          <w:color w:val="000000"/>
          <w:shd w:val="clear" w:color="auto" w:fill="FFFFFF"/>
        </w:rPr>
        <w:t>2.</w:t>
      </w:r>
      <w:r>
        <w:rPr>
          <w:rFonts w:ascii="仿宋" w:eastAsia="仿宋" w:hAnsi="仿宋" w:cs="仿宋" w:hint="eastAsia"/>
          <w:color w:val="000000"/>
          <w:shd w:val="clear" w:color="auto" w:fill="FFFFFF"/>
        </w:rPr>
        <w:t>户口或工作单位在泰安的往届考生；</w:t>
      </w:r>
    </w:p>
    <w:p w:rsidR="004526D2" w:rsidRDefault="00F24857">
      <w:pPr>
        <w:pStyle w:val="a3"/>
        <w:widowControl/>
        <w:spacing w:line="270" w:lineRule="atLeast"/>
        <w:ind w:firstLine="480"/>
        <w:jc w:val="both"/>
        <w:rPr>
          <w:rFonts w:ascii="仿宋" w:eastAsia="仿宋" w:hAnsi="仿宋" w:cs="仿宋"/>
          <w:color w:val="000000"/>
          <w:shd w:val="clear" w:color="auto" w:fill="FFFFFF"/>
        </w:rPr>
      </w:pPr>
      <w:r>
        <w:rPr>
          <w:rFonts w:ascii="仿宋" w:eastAsia="仿宋" w:hAnsi="仿宋" w:cs="仿宋" w:hint="eastAsia"/>
          <w:color w:val="000000"/>
          <w:shd w:val="clear" w:color="auto" w:fill="FFFFFF"/>
        </w:rPr>
        <w:t>3.</w:t>
      </w:r>
      <w:r>
        <w:rPr>
          <w:rFonts w:ascii="仿宋" w:eastAsia="仿宋" w:hAnsi="仿宋" w:cs="仿宋" w:hint="eastAsia"/>
          <w:color w:val="000000"/>
          <w:shd w:val="clear" w:color="auto" w:fill="FFFFFF"/>
        </w:rPr>
        <w:t>报考山东农业大学单独考试的考生。</w:t>
      </w:r>
    </w:p>
    <w:p w:rsidR="004526D2" w:rsidRDefault="00F24857">
      <w:pPr>
        <w:pStyle w:val="a3"/>
        <w:widowControl/>
        <w:spacing w:line="270" w:lineRule="atLeast"/>
        <w:ind w:firstLine="480"/>
        <w:jc w:val="both"/>
      </w:pPr>
      <w:r>
        <w:rPr>
          <w:rStyle w:val="a4"/>
          <w:rFonts w:ascii="仿宋" w:eastAsia="仿宋" w:hAnsi="仿宋" w:cs="仿宋" w:hint="eastAsia"/>
          <w:color w:val="000000"/>
          <w:shd w:val="clear" w:color="auto" w:fill="FFFFFF"/>
        </w:rPr>
        <w:t>注意：</w:t>
      </w:r>
      <w:r>
        <w:rPr>
          <w:rFonts w:ascii="仿宋" w:eastAsia="仿宋" w:hAnsi="仿宋" w:cs="仿宋" w:hint="eastAsia"/>
          <w:color w:val="000000"/>
          <w:shd w:val="clear" w:color="auto" w:fill="FFFFFF"/>
        </w:rPr>
        <w:t>除以上考生外，本报考点恕不接收其他考生网上报名和确认。请考生务必选择符合要求的报考点进行网上报名和确认，避免错失考试机会。</w:t>
      </w:r>
    </w:p>
    <w:p w:rsidR="004526D2" w:rsidRDefault="00F24857">
      <w:pPr>
        <w:pStyle w:val="a3"/>
        <w:widowControl/>
        <w:spacing w:before="105" w:beforeAutospacing="0" w:after="105" w:afterAutospacing="0" w:line="270" w:lineRule="atLeast"/>
      </w:pPr>
      <w:r>
        <w:rPr>
          <w:rStyle w:val="a4"/>
          <w:rFonts w:ascii="仿宋" w:eastAsia="仿宋" w:hAnsi="仿宋" w:cs="仿宋" w:hint="eastAsia"/>
          <w:color w:val="000000"/>
          <w:shd w:val="clear" w:color="auto" w:fill="FFFFFF"/>
        </w:rPr>
        <w:t>二、网上报名</w:t>
      </w:r>
    </w:p>
    <w:p w:rsidR="004526D2" w:rsidRDefault="00F24857">
      <w:pPr>
        <w:pStyle w:val="a3"/>
        <w:widowControl/>
        <w:spacing w:line="270" w:lineRule="atLeast"/>
        <w:ind w:firstLine="480"/>
      </w:pPr>
      <w:r>
        <w:rPr>
          <w:rFonts w:ascii="仿宋" w:eastAsia="仿宋" w:hAnsi="仿宋" w:cs="仿宋" w:hint="eastAsia"/>
          <w:color w:val="000000"/>
          <w:shd w:val="clear" w:color="auto" w:fill="FFFFFF"/>
        </w:rPr>
        <w:t>（一）网报时间：</w:t>
      </w:r>
      <w:r>
        <w:rPr>
          <w:rFonts w:ascii="仿宋" w:eastAsia="仿宋" w:hAnsi="仿宋" w:cs="仿宋" w:hint="eastAsia"/>
          <w:color w:val="000000"/>
          <w:shd w:val="clear" w:color="auto" w:fill="FFFFFF"/>
        </w:rPr>
        <w:t>10</w:t>
      </w:r>
      <w:r>
        <w:rPr>
          <w:rFonts w:ascii="仿宋" w:eastAsia="仿宋" w:hAnsi="仿宋" w:cs="仿宋" w:hint="eastAsia"/>
          <w:color w:val="000000"/>
          <w:shd w:val="clear" w:color="auto" w:fill="FFFFFF"/>
        </w:rPr>
        <w:t>月</w:t>
      </w:r>
      <w:r>
        <w:rPr>
          <w:rFonts w:ascii="仿宋" w:eastAsia="仿宋" w:hAnsi="仿宋" w:cs="仿宋" w:hint="eastAsia"/>
          <w:color w:val="000000"/>
          <w:shd w:val="clear" w:color="auto" w:fill="FFFFFF"/>
        </w:rPr>
        <w:t>10</w:t>
      </w:r>
      <w:r>
        <w:rPr>
          <w:rFonts w:ascii="仿宋" w:eastAsia="仿宋" w:hAnsi="仿宋" w:cs="仿宋" w:hint="eastAsia"/>
          <w:color w:val="000000"/>
          <w:shd w:val="clear" w:color="auto" w:fill="FFFFFF"/>
        </w:rPr>
        <w:t>日－</w:t>
      </w:r>
      <w:r>
        <w:rPr>
          <w:rFonts w:ascii="仿宋" w:eastAsia="仿宋" w:hAnsi="仿宋" w:cs="仿宋" w:hint="eastAsia"/>
          <w:color w:val="000000"/>
          <w:shd w:val="clear" w:color="auto" w:fill="FFFFFF"/>
        </w:rPr>
        <w:t>31</w:t>
      </w:r>
      <w:r>
        <w:rPr>
          <w:rFonts w:ascii="仿宋" w:eastAsia="仿宋" w:hAnsi="仿宋" w:cs="仿宋" w:hint="eastAsia"/>
          <w:color w:val="000000"/>
          <w:shd w:val="clear" w:color="auto" w:fill="FFFFFF"/>
        </w:rPr>
        <w:t>日，每天</w:t>
      </w:r>
      <w:r>
        <w:rPr>
          <w:rFonts w:ascii="仿宋" w:eastAsia="仿宋" w:hAnsi="仿宋" w:cs="仿宋" w:hint="eastAsia"/>
          <w:color w:val="000000"/>
          <w:shd w:val="clear" w:color="auto" w:fill="FFFFFF"/>
        </w:rPr>
        <w:t>9</w:t>
      </w:r>
      <w:r>
        <w:rPr>
          <w:rFonts w:ascii="仿宋" w:eastAsia="仿宋" w:hAnsi="仿宋" w:cs="仿宋" w:hint="eastAsia"/>
          <w:color w:val="000000"/>
          <w:shd w:val="clear" w:color="auto" w:fill="FFFFFF"/>
        </w:rPr>
        <w:t>：</w:t>
      </w:r>
      <w:r>
        <w:rPr>
          <w:rFonts w:ascii="仿宋" w:eastAsia="仿宋" w:hAnsi="仿宋" w:cs="仿宋" w:hint="eastAsia"/>
          <w:color w:val="000000"/>
          <w:shd w:val="clear" w:color="auto" w:fill="FFFFFF"/>
        </w:rPr>
        <w:t>00</w:t>
      </w:r>
      <w:r>
        <w:rPr>
          <w:rFonts w:ascii="仿宋" w:eastAsia="仿宋" w:hAnsi="仿宋" w:cs="仿宋" w:hint="eastAsia"/>
          <w:color w:val="000000"/>
          <w:shd w:val="clear" w:color="auto" w:fill="FFFFFF"/>
        </w:rPr>
        <w:t>－</w:t>
      </w:r>
      <w:r>
        <w:rPr>
          <w:rFonts w:ascii="仿宋" w:eastAsia="仿宋" w:hAnsi="仿宋" w:cs="仿宋" w:hint="eastAsia"/>
          <w:color w:val="000000"/>
          <w:shd w:val="clear" w:color="auto" w:fill="FFFFFF"/>
        </w:rPr>
        <w:t>22</w:t>
      </w:r>
      <w:r>
        <w:rPr>
          <w:rFonts w:ascii="仿宋" w:eastAsia="仿宋" w:hAnsi="仿宋" w:cs="仿宋" w:hint="eastAsia"/>
          <w:color w:val="000000"/>
          <w:shd w:val="clear" w:color="auto" w:fill="FFFFFF"/>
        </w:rPr>
        <w:t>：</w:t>
      </w:r>
      <w:r>
        <w:rPr>
          <w:rFonts w:ascii="仿宋" w:eastAsia="仿宋" w:hAnsi="仿宋" w:cs="仿宋" w:hint="eastAsia"/>
          <w:color w:val="000000"/>
          <w:shd w:val="clear" w:color="auto" w:fill="FFFFFF"/>
        </w:rPr>
        <w:t>00</w:t>
      </w:r>
      <w:r>
        <w:rPr>
          <w:rFonts w:ascii="仿宋" w:eastAsia="仿宋" w:hAnsi="仿宋" w:cs="仿宋" w:hint="eastAsia"/>
          <w:color w:val="000000"/>
          <w:shd w:val="clear" w:color="auto" w:fill="FFFFFF"/>
        </w:rPr>
        <w:t>，报名网址：中国研究生招生信息网（公网网址：</w:t>
      </w:r>
      <w:r>
        <w:rPr>
          <w:rFonts w:ascii="仿宋" w:eastAsia="仿宋" w:hAnsi="仿宋" w:cs="仿宋" w:hint="eastAsia"/>
          <w:color w:val="000000"/>
          <w:shd w:val="clear" w:color="auto" w:fill="FFFFFF"/>
        </w:rPr>
        <w:t>https</w:t>
      </w:r>
      <w:r>
        <w:rPr>
          <w:rFonts w:ascii="仿宋" w:eastAsia="仿宋" w:hAnsi="仿宋" w:cs="仿宋" w:hint="eastAsia"/>
          <w:color w:val="000000"/>
          <w:shd w:val="clear" w:color="auto" w:fill="FFFFFF"/>
        </w:rPr>
        <w:t>：</w:t>
      </w:r>
      <w:r>
        <w:rPr>
          <w:rFonts w:ascii="仿宋" w:eastAsia="仿宋" w:hAnsi="仿宋" w:cs="仿宋" w:hint="eastAsia"/>
          <w:color w:val="000000"/>
          <w:shd w:val="clear" w:color="auto" w:fill="FFFFFF"/>
        </w:rPr>
        <w:t xml:space="preserve">//yz.chsi.com.cn </w:t>
      </w:r>
      <w:r>
        <w:rPr>
          <w:rFonts w:ascii="仿宋" w:eastAsia="仿宋" w:hAnsi="仿宋" w:cs="仿宋" w:hint="eastAsia"/>
          <w:color w:val="000000"/>
          <w:shd w:val="clear" w:color="auto" w:fill="FFFFFF"/>
        </w:rPr>
        <w:t>，教育网址：</w:t>
      </w:r>
      <w:r>
        <w:rPr>
          <w:rFonts w:ascii="仿宋" w:eastAsia="仿宋" w:hAnsi="仿宋" w:cs="仿宋" w:hint="eastAsia"/>
          <w:color w:val="000000"/>
          <w:shd w:val="clear" w:color="auto" w:fill="FFFFFF"/>
        </w:rPr>
        <w:t>ht</w:t>
      </w:r>
      <w:r>
        <w:rPr>
          <w:rFonts w:ascii="仿宋" w:eastAsia="仿宋" w:hAnsi="仿宋" w:cs="仿宋"/>
          <w:color w:val="000000"/>
          <w:shd w:val="clear" w:color="auto" w:fill="FFFFFF"/>
        </w:rPr>
        <w:t>tp://yz.chsi.cn</w:t>
      </w:r>
      <w:r>
        <w:rPr>
          <w:rFonts w:ascii="仿宋" w:eastAsia="仿宋" w:hAnsi="仿宋" w:cs="仿宋"/>
          <w:color w:val="000000"/>
          <w:shd w:val="clear" w:color="auto" w:fill="FFFFFF"/>
        </w:rPr>
        <w:t>）。</w:t>
      </w:r>
      <w:r>
        <w:rPr>
          <w:rFonts w:ascii="仿宋" w:eastAsia="仿宋" w:hAnsi="仿宋" w:cs="仿宋" w:hint="eastAsia"/>
          <w:color w:val="000000"/>
          <w:shd w:val="clear" w:color="auto" w:fill="FFFFFF"/>
        </w:rPr>
        <w:t>报名期间，考生可自行修改网上报名信息或重新填报报名信息，但一位考生只能保留一条有效报名信息。考生须在上述规定时间内上网报名，逾期不能补报，也不得修改报名信息。</w:t>
      </w:r>
    </w:p>
    <w:p w:rsidR="004526D2" w:rsidRDefault="00F24857">
      <w:pPr>
        <w:pStyle w:val="a3"/>
        <w:widowControl/>
        <w:spacing w:line="270" w:lineRule="atLeast"/>
        <w:ind w:firstLine="480"/>
      </w:pPr>
      <w:r>
        <w:rPr>
          <w:rFonts w:ascii="仿宋" w:eastAsia="仿宋" w:hAnsi="仿宋" w:cs="仿宋" w:hint="eastAsia"/>
          <w:color w:val="000000"/>
          <w:shd w:val="clear" w:color="auto" w:fill="FFFFFF"/>
        </w:rPr>
        <w:t>（二）网上报名期间，教育部将对考生学历（学籍）信息进行网上校验，考生可上网查看学历（学籍）校验结果。考生也可在报名前或报名期间自行登录“中国高等教育学生信息网”（网址：</w:t>
      </w:r>
      <w:r>
        <w:rPr>
          <w:rFonts w:ascii="仿宋" w:eastAsia="仿宋" w:hAnsi="仿宋" w:cs="仿宋"/>
          <w:color w:val="000000"/>
          <w:shd w:val="clear" w:color="auto" w:fill="FFFFFF"/>
        </w:rPr>
        <w:t>https://www.chsi.com.cn</w:t>
      </w:r>
      <w:r>
        <w:rPr>
          <w:rFonts w:ascii="仿宋" w:eastAsia="仿宋" w:hAnsi="仿宋" w:cs="仿宋"/>
          <w:color w:val="000000"/>
          <w:shd w:val="clear" w:color="auto" w:fill="FFFFFF"/>
        </w:rPr>
        <w:t>）查询本人学历（学籍）信息，</w:t>
      </w:r>
      <w:r>
        <w:rPr>
          <w:rStyle w:val="a4"/>
          <w:rFonts w:ascii="仿宋" w:eastAsia="仿宋" w:hAnsi="仿宋" w:cs="仿宋" w:hint="eastAsia"/>
          <w:color w:val="000000"/>
          <w:shd w:val="clear" w:color="auto" w:fill="FFFFFF"/>
        </w:rPr>
        <w:t>请考生务必对照本人学历（学籍）信息准确填报</w:t>
      </w:r>
      <w:r>
        <w:rPr>
          <w:rFonts w:ascii="仿宋" w:eastAsia="仿宋" w:hAnsi="仿宋" w:cs="仿宋" w:hint="eastAsia"/>
          <w:color w:val="000000"/>
          <w:shd w:val="clear" w:color="auto" w:fill="FFFFFF"/>
        </w:rPr>
        <w:t>。</w:t>
      </w:r>
    </w:p>
    <w:p w:rsidR="004526D2" w:rsidRDefault="00F24857">
      <w:pPr>
        <w:pStyle w:val="a3"/>
        <w:widowControl/>
        <w:spacing w:line="270" w:lineRule="atLeast"/>
        <w:ind w:firstLine="480"/>
        <w:rPr>
          <w:rFonts w:ascii="仿宋" w:eastAsia="仿宋" w:hAnsi="仿宋" w:cs="仿宋"/>
          <w:color w:val="000000"/>
          <w:shd w:val="clear" w:color="auto" w:fill="FFFFFF"/>
        </w:rPr>
      </w:pPr>
      <w:r>
        <w:rPr>
          <w:rFonts w:ascii="仿宋" w:eastAsia="仿宋" w:hAnsi="仿宋" w:cs="仿宋" w:hint="eastAsia"/>
          <w:color w:val="000000"/>
          <w:shd w:val="clear" w:color="auto" w:fill="FFFFFF"/>
        </w:rPr>
        <w:t>未能通过学历（学籍）网上校验的考生应在复试前完成学历（学籍）核验。在网上报名时尚未取得，但录取当年入学前可取得国家承认本科毕业证书的自学考试本科生，须出具可证明其自考生身份的准考证和成绩单。</w:t>
      </w:r>
    </w:p>
    <w:p w:rsidR="004526D2" w:rsidRDefault="00F24857">
      <w:pPr>
        <w:pStyle w:val="a3"/>
        <w:widowControl/>
        <w:spacing w:line="270" w:lineRule="atLeast"/>
        <w:ind w:firstLine="480"/>
        <w:rPr>
          <w:rFonts w:ascii="仿宋" w:eastAsia="仿宋" w:hAnsi="仿宋" w:cs="仿宋"/>
          <w:color w:val="000000"/>
          <w:shd w:val="clear" w:color="auto" w:fill="FFFFFF"/>
        </w:rPr>
      </w:pPr>
      <w:r>
        <w:rPr>
          <w:rFonts w:ascii="仿宋" w:eastAsia="仿宋" w:hAnsi="仿宋" w:cs="仿宋" w:hint="eastAsia"/>
          <w:color w:val="000000"/>
          <w:shd w:val="clear" w:color="auto" w:fill="FFFFFF"/>
        </w:rPr>
        <w:t>（三）同等学力者报考我校，须具备</w:t>
      </w:r>
      <w:r>
        <w:rPr>
          <w:rFonts w:ascii="仿宋" w:eastAsia="仿宋" w:hAnsi="仿宋" w:cs="仿宋" w:hint="eastAsia"/>
          <w:color w:val="000000"/>
          <w:shd w:val="clear" w:color="auto" w:fill="FFFFFF"/>
        </w:rPr>
        <w:t>以下条件：</w:t>
      </w:r>
    </w:p>
    <w:p w:rsidR="004526D2" w:rsidRDefault="00F24857">
      <w:pPr>
        <w:pStyle w:val="a3"/>
        <w:widowControl/>
        <w:spacing w:line="270" w:lineRule="atLeast"/>
        <w:ind w:firstLine="480"/>
        <w:rPr>
          <w:rFonts w:ascii="仿宋" w:eastAsia="仿宋" w:hAnsi="仿宋" w:cs="仿宋"/>
          <w:color w:val="000000"/>
          <w:shd w:val="clear" w:color="auto" w:fill="FFFFFF"/>
        </w:rPr>
      </w:pPr>
      <w:r>
        <w:rPr>
          <w:rFonts w:ascii="仿宋" w:eastAsia="仿宋" w:hAnsi="仿宋" w:cs="仿宋" w:hint="eastAsia"/>
          <w:color w:val="000000"/>
          <w:shd w:val="clear" w:color="auto" w:fill="FFFFFF"/>
        </w:rPr>
        <w:t>进修过与报考学科、专业相同或相近本科阶段</w:t>
      </w:r>
      <w:r>
        <w:rPr>
          <w:rFonts w:ascii="仿宋" w:eastAsia="仿宋" w:hAnsi="仿宋" w:cs="仿宋"/>
          <w:color w:val="000000"/>
          <w:shd w:val="clear" w:color="auto" w:fill="FFFFFF"/>
        </w:rPr>
        <w:t>8</w:t>
      </w:r>
      <w:r>
        <w:rPr>
          <w:rFonts w:ascii="仿宋" w:eastAsia="仿宋" w:hAnsi="仿宋" w:cs="仿宋"/>
          <w:color w:val="000000"/>
          <w:shd w:val="clear" w:color="auto" w:fill="FFFFFF"/>
        </w:rPr>
        <w:t>门主干课程，成绩合格（需提供有效成绩证明）；外语通过大学英语四级（即四级分数大于等于</w:t>
      </w:r>
      <w:r>
        <w:rPr>
          <w:rFonts w:ascii="仿宋" w:eastAsia="仿宋" w:hAnsi="仿宋" w:cs="仿宋"/>
          <w:color w:val="000000"/>
          <w:shd w:val="clear" w:color="auto" w:fill="FFFFFF"/>
        </w:rPr>
        <w:t>425</w:t>
      </w:r>
      <w:r>
        <w:rPr>
          <w:rFonts w:ascii="仿宋" w:eastAsia="仿宋" w:hAnsi="仿宋" w:cs="仿宋"/>
          <w:color w:val="000000"/>
          <w:shd w:val="clear" w:color="auto" w:fill="FFFFFF"/>
        </w:rPr>
        <w:t>分），须有相应证书或证明原件；不能跨学科、专业报考。上述证明材料在报名网上确认阶段提交至</w:t>
      </w:r>
      <w:proofErr w:type="gramStart"/>
      <w:r>
        <w:rPr>
          <w:rFonts w:ascii="仿宋" w:eastAsia="仿宋" w:hAnsi="仿宋" w:cs="仿宋"/>
          <w:color w:val="000000"/>
          <w:shd w:val="clear" w:color="auto" w:fill="FFFFFF"/>
        </w:rPr>
        <w:t>研</w:t>
      </w:r>
      <w:proofErr w:type="gramEnd"/>
      <w:r>
        <w:rPr>
          <w:rFonts w:ascii="仿宋" w:eastAsia="仿宋" w:hAnsi="仿宋" w:cs="仿宋"/>
          <w:color w:val="000000"/>
          <w:shd w:val="clear" w:color="auto" w:fill="FFFFFF"/>
        </w:rPr>
        <w:t>招办。</w:t>
      </w:r>
    </w:p>
    <w:p w:rsidR="004526D2" w:rsidRDefault="00F24857">
      <w:pPr>
        <w:pStyle w:val="a3"/>
        <w:widowControl/>
        <w:spacing w:line="270" w:lineRule="atLeast"/>
        <w:ind w:firstLine="480"/>
      </w:pPr>
      <w:r>
        <w:rPr>
          <w:rFonts w:ascii="仿宋" w:eastAsia="仿宋" w:hAnsi="仿宋" w:cs="仿宋" w:hint="eastAsia"/>
          <w:color w:val="000000"/>
          <w:shd w:val="clear" w:color="auto" w:fill="FFFFFF"/>
        </w:rPr>
        <w:lastRenderedPageBreak/>
        <w:t>（四）选择我报考点的考生，提交报考信息后，须在网上报名截止日期（</w:t>
      </w:r>
      <w:r>
        <w:rPr>
          <w:rFonts w:ascii="仿宋" w:eastAsia="仿宋" w:hAnsi="仿宋" w:cs="仿宋"/>
          <w:color w:val="000000"/>
          <w:shd w:val="clear" w:color="auto" w:fill="FFFFFF"/>
        </w:rPr>
        <w:t>10</w:t>
      </w:r>
      <w:r>
        <w:rPr>
          <w:rFonts w:ascii="仿宋" w:eastAsia="仿宋" w:hAnsi="仿宋" w:cs="仿宋"/>
          <w:color w:val="000000"/>
          <w:shd w:val="clear" w:color="auto" w:fill="FFFFFF"/>
        </w:rPr>
        <w:t>月</w:t>
      </w:r>
      <w:r>
        <w:rPr>
          <w:rFonts w:ascii="仿宋" w:eastAsia="仿宋" w:hAnsi="仿宋" w:cs="仿宋"/>
          <w:color w:val="000000"/>
          <w:shd w:val="clear" w:color="auto" w:fill="FFFFFF"/>
        </w:rPr>
        <w:t>31</w:t>
      </w:r>
      <w:r>
        <w:rPr>
          <w:rFonts w:ascii="仿宋" w:eastAsia="仿宋" w:hAnsi="仿宋" w:cs="仿宋"/>
          <w:color w:val="000000"/>
          <w:shd w:val="clear" w:color="auto" w:fill="FFFFFF"/>
        </w:rPr>
        <w:t>日）前，以</w:t>
      </w:r>
      <w:r>
        <w:rPr>
          <w:rFonts w:ascii="仿宋" w:eastAsia="仿宋" w:hAnsi="仿宋" w:cs="仿宋"/>
          <w:color w:val="000000"/>
          <w:shd w:val="clear" w:color="auto" w:fill="FFFFFF"/>
        </w:rPr>
        <w:t>“</w:t>
      </w:r>
      <w:r>
        <w:rPr>
          <w:rFonts w:ascii="仿宋" w:eastAsia="仿宋" w:hAnsi="仿宋" w:cs="仿宋"/>
          <w:color w:val="000000"/>
          <w:shd w:val="clear" w:color="auto" w:fill="FFFFFF"/>
        </w:rPr>
        <w:t>网上支付</w:t>
      </w:r>
      <w:r>
        <w:rPr>
          <w:rFonts w:ascii="仿宋" w:eastAsia="仿宋" w:hAnsi="仿宋" w:cs="仿宋"/>
          <w:color w:val="000000"/>
          <w:shd w:val="clear" w:color="auto" w:fill="FFFFFF"/>
        </w:rPr>
        <w:t>”</w:t>
      </w:r>
      <w:r>
        <w:rPr>
          <w:rFonts w:ascii="仿宋" w:eastAsia="仿宋" w:hAnsi="仿宋" w:cs="仿宋"/>
          <w:color w:val="000000"/>
          <w:shd w:val="clear" w:color="auto" w:fill="FFFFFF"/>
        </w:rPr>
        <w:t>方式交纳报考费，收到交费成功信息后，方可持网上报名编号在规定时间内</w:t>
      </w:r>
      <w:r>
        <w:rPr>
          <w:rFonts w:ascii="仿宋" w:eastAsia="仿宋" w:hAnsi="仿宋" w:cs="仿宋" w:hint="eastAsia"/>
          <w:color w:val="000000"/>
          <w:shd w:val="clear" w:color="auto" w:fill="FFFFFF"/>
        </w:rPr>
        <w:t>确认报名信息，否则报名无效。</w:t>
      </w:r>
    </w:p>
    <w:p w:rsidR="004526D2" w:rsidRDefault="00F24857">
      <w:pPr>
        <w:pStyle w:val="a3"/>
        <w:widowControl/>
        <w:spacing w:before="105" w:beforeAutospacing="0" w:after="105" w:afterAutospacing="0" w:line="270" w:lineRule="atLeast"/>
      </w:pPr>
      <w:r>
        <w:rPr>
          <w:rStyle w:val="a4"/>
          <w:rFonts w:ascii="仿宋" w:eastAsia="仿宋" w:hAnsi="仿宋" w:cs="仿宋" w:hint="eastAsia"/>
          <w:color w:val="000000"/>
          <w:shd w:val="clear" w:color="auto" w:fill="FFFFFF"/>
        </w:rPr>
        <w:t>三、报名信息确认</w:t>
      </w:r>
    </w:p>
    <w:p w:rsidR="004526D2" w:rsidRDefault="00F24857">
      <w:pPr>
        <w:pStyle w:val="a3"/>
        <w:widowControl/>
        <w:spacing w:line="270" w:lineRule="atLeast"/>
        <w:ind w:firstLine="480"/>
        <w:jc w:val="both"/>
      </w:pPr>
      <w:r>
        <w:rPr>
          <w:rFonts w:ascii="仿宋" w:eastAsia="仿宋" w:hAnsi="仿宋" w:cs="仿宋" w:hint="eastAsia"/>
          <w:color w:val="000000"/>
          <w:shd w:val="clear" w:color="auto" w:fill="FFFFFF"/>
        </w:rPr>
        <w:t>具体确认事宜见研究生处</w:t>
      </w:r>
      <w:r>
        <w:rPr>
          <w:rFonts w:ascii="仿宋" w:eastAsia="仿宋" w:hAnsi="仿宋" w:cs="仿宋"/>
          <w:color w:val="000000"/>
          <w:shd w:val="clear" w:color="auto" w:fill="FFFFFF"/>
        </w:rPr>
        <w:t>11</w:t>
      </w:r>
      <w:r>
        <w:rPr>
          <w:rFonts w:ascii="仿宋" w:eastAsia="仿宋" w:hAnsi="仿宋" w:cs="仿宋"/>
          <w:color w:val="000000"/>
          <w:shd w:val="clear" w:color="auto" w:fill="FFFFFF"/>
        </w:rPr>
        <w:t>月初公告。</w:t>
      </w:r>
    </w:p>
    <w:p w:rsidR="004526D2" w:rsidRDefault="00F24857">
      <w:pPr>
        <w:pStyle w:val="a3"/>
        <w:widowControl/>
        <w:spacing w:before="105" w:beforeAutospacing="0" w:after="105" w:afterAutospacing="0" w:line="270" w:lineRule="atLeast"/>
      </w:pPr>
      <w:r>
        <w:rPr>
          <w:rStyle w:val="a4"/>
          <w:rFonts w:ascii="仿宋" w:eastAsia="仿宋" w:hAnsi="仿宋" w:cs="仿宋" w:hint="eastAsia"/>
          <w:color w:val="000000"/>
          <w:shd w:val="clear" w:color="auto" w:fill="FFFFFF"/>
        </w:rPr>
        <w:t>四、打印准考证</w:t>
      </w:r>
    </w:p>
    <w:p w:rsidR="004526D2" w:rsidRDefault="00F24857">
      <w:pPr>
        <w:pStyle w:val="a3"/>
        <w:widowControl/>
        <w:spacing w:line="270" w:lineRule="atLeast"/>
        <w:ind w:firstLine="480"/>
      </w:pPr>
      <w:r>
        <w:rPr>
          <w:rFonts w:ascii="仿宋" w:eastAsia="仿宋" w:hAnsi="仿宋" w:cs="仿宋" w:hint="eastAsia"/>
          <w:color w:val="000000"/>
          <w:shd w:val="clear" w:color="auto" w:fill="FFFFFF"/>
        </w:rPr>
        <w:t>请考生</w:t>
      </w:r>
      <w:r>
        <w:rPr>
          <w:rFonts w:ascii="仿宋" w:eastAsia="仿宋" w:hAnsi="仿宋" w:cs="仿宋" w:hint="eastAsia"/>
          <w:color w:val="000000"/>
          <w:shd w:val="clear" w:color="auto" w:fill="FFFFFF"/>
        </w:rPr>
        <w:t>及时关注中国</w:t>
      </w:r>
      <w:proofErr w:type="gramStart"/>
      <w:r>
        <w:rPr>
          <w:rFonts w:ascii="仿宋" w:eastAsia="仿宋" w:hAnsi="仿宋" w:cs="仿宋" w:hint="eastAsia"/>
          <w:color w:val="000000"/>
          <w:shd w:val="clear" w:color="auto" w:fill="FFFFFF"/>
        </w:rPr>
        <w:t>研招网</w:t>
      </w:r>
      <w:proofErr w:type="gramEnd"/>
      <w:r>
        <w:rPr>
          <w:rFonts w:ascii="仿宋" w:eastAsia="仿宋" w:hAnsi="仿宋" w:cs="仿宋" w:hint="eastAsia"/>
          <w:color w:val="000000"/>
          <w:shd w:val="clear" w:color="auto" w:fill="FFFFFF"/>
        </w:rPr>
        <w:t>有关公告，于</w:t>
      </w:r>
      <w:r>
        <w:rPr>
          <w:rFonts w:ascii="仿宋" w:eastAsia="仿宋" w:hAnsi="仿宋" w:cs="仿宋"/>
          <w:color w:val="000000"/>
          <w:shd w:val="clear" w:color="auto" w:fill="FFFFFF"/>
        </w:rPr>
        <w:t>2020</w:t>
      </w:r>
      <w:r>
        <w:rPr>
          <w:rFonts w:ascii="仿宋" w:eastAsia="仿宋" w:hAnsi="仿宋" w:cs="仿宋"/>
          <w:color w:val="000000"/>
          <w:shd w:val="clear" w:color="auto" w:fill="FFFFFF"/>
        </w:rPr>
        <w:t>年</w:t>
      </w:r>
      <w:r>
        <w:rPr>
          <w:rFonts w:ascii="仿宋" w:eastAsia="仿宋" w:hAnsi="仿宋" w:cs="仿宋"/>
          <w:color w:val="000000"/>
          <w:shd w:val="clear" w:color="auto" w:fill="FFFFFF"/>
        </w:rPr>
        <w:t>12</w:t>
      </w:r>
      <w:r>
        <w:rPr>
          <w:rFonts w:ascii="仿宋" w:eastAsia="仿宋" w:hAnsi="仿宋" w:cs="仿宋"/>
          <w:color w:val="000000"/>
          <w:shd w:val="clear" w:color="auto" w:fill="FFFFFF"/>
        </w:rPr>
        <w:t>月</w:t>
      </w:r>
      <w:r>
        <w:rPr>
          <w:rFonts w:ascii="仿宋" w:eastAsia="仿宋" w:hAnsi="仿宋" w:cs="仿宋"/>
          <w:color w:val="000000"/>
          <w:shd w:val="clear" w:color="auto" w:fill="FFFFFF"/>
        </w:rPr>
        <w:t>19</w:t>
      </w:r>
      <w:r>
        <w:rPr>
          <w:rFonts w:ascii="仿宋" w:eastAsia="仿宋" w:hAnsi="仿宋" w:cs="仿宋" w:hint="eastAsia"/>
          <w:color w:val="000000"/>
          <w:shd w:val="clear" w:color="auto" w:fill="FFFFFF"/>
        </w:rPr>
        <w:t>日</w:t>
      </w:r>
      <w:r>
        <w:rPr>
          <w:rFonts w:ascii="仿宋" w:eastAsia="仿宋" w:hAnsi="仿宋" w:cs="仿宋"/>
          <w:color w:val="000000"/>
          <w:shd w:val="clear" w:color="auto" w:fill="FFFFFF"/>
        </w:rPr>
        <w:t>-12</w:t>
      </w:r>
      <w:r>
        <w:rPr>
          <w:rFonts w:ascii="仿宋" w:eastAsia="仿宋" w:hAnsi="仿宋" w:cs="仿宋"/>
          <w:color w:val="000000"/>
          <w:shd w:val="clear" w:color="auto" w:fill="FFFFFF"/>
        </w:rPr>
        <w:t>月</w:t>
      </w:r>
      <w:r>
        <w:rPr>
          <w:rFonts w:ascii="仿宋" w:eastAsia="仿宋" w:hAnsi="仿宋" w:cs="仿宋"/>
          <w:color w:val="000000"/>
          <w:shd w:val="clear" w:color="auto" w:fill="FFFFFF"/>
        </w:rPr>
        <w:t>28</w:t>
      </w:r>
      <w:r>
        <w:rPr>
          <w:rFonts w:ascii="仿宋" w:eastAsia="仿宋" w:hAnsi="仿宋" w:cs="仿宋" w:hint="eastAsia"/>
          <w:color w:val="000000"/>
          <w:shd w:val="clear" w:color="auto" w:fill="FFFFFF"/>
        </w:rPr>
        <w:t>日</w:t>
      </w:r>
      <w:proofErr w:type="gramStart"/>
      <w:r>
        <w:rPr>
          <w:rFonts w:ascii="仿宋" w:eastAsia="仿宋" w:hAnsi="仿宋" w:cs="仿宋" w:hint="eastAsia"/>
          <w:color w:val="000000"/>
          <w:shd w:val="clear" w:color="auto" w:fill="FFFFFF"/>
        </w:rPr>
        <w:t>凭网报</w:t>
      </w:r>
      <w:proofErr w:type="gramEnd"/>
      <w:r>
        <w:rPr>
          <w:rFonts w:ascii="仿宋" w:eastAsia="仿宋" w:hAnsi="仿宋" w:cs="仿宋" w:hint="eastAsia"/>
          <w:color w:val="000000"/>
          <w:shd w:val="clear" w:color="auto" w:fill="FFFFFF"/>
        </w:rPr>
        <w:t>用户名和密码登陆</w:t>
      </w:r>
      <w:proofErr w:type="gramStart"/>
      <w:r>
        <w:rPr>
          <w:rFonts w:ascii="仿宋" w:eastAsia="仿宋" w:hAnsi="仿宋" w:cs="仿宋" w:hint="eastAsia"/>
          <w:color w:val="000000"/>
          <w:shd w:val="clear" w:color="auto" w:fill="FFFFFF"/>
        </w:rPr>
        <w:t>研</w:t>
      </w:r>
      <w:proofErr w:type="gramEnd"/>
      <w:r>
        <w:rPr>
          <w:rFonts w:ascii="仿宋" w:eastAsia="仿宋" w:hAnsi="仿宋" w:cs="仿宋" w:hint="eastAsia"/>
          <w:color w:val="000000"/>
          <w:shd w:val="clear" w:color="auto" w:fill="FFFFFF"/>
        </w:rPr>
        <w:t>招网，自行下载打印准考证。考生凭准考证及有效居民身份证参加考试，准考证正、反两面在使用期间均不得涂改或书写。硕士研究生初试和复试时均需使用准考证，请考生妥善保管好自己的准考证。</w:t>
      </w:r>
    </w:p>
    <w:p w:rsidR="004526D2" w:rsidRDefault="00F24857">
      <w:pPr>
        <w:pStyle w:val="a3"/>
        <w:widowControl/>
        <w:spacing w:before="105" w:beforeAutospacing="0" w:after="105" w:afterAutospacing="0" w:line="270" w:lineRule="atLeast"/>
      </w:pPr>
      <w:r>
        <w:rPr>
          <w:rStyle w:val="a4"/>
          <w:rFonts w:ascii="仿宋" w:eastAsia="仿宋" w:hAnsi="仿宋" w:cs="仿宋" w:hint="eastAsia"/>
          <w:color w:val="000000"/>
          <w:shd w:val="clear" w:color="auto" w:fill="FFFFFF"/>
        </w:rPr>
        <w:t>五、特别提醒</w:t>
      </w:r>
    </w:p>
    <w:p w:rsidR="004526D2" w:rsidRDefault="00F24857">
      <w:pPr>
        <w:pStyle w:val="a3"/>
        <w:widowControl/>
        <w:spacing w:line="270" w:lineRule="atLeast"/>
        <w:ind w:firstLine="480"/>
        <w:jc w:val="both"/>
      </w:pPr>
      <w:r>
        <w:rPr>
          <w:rFonts w:ascii="仿宋" w:eastAsia="仿宋" w:hAnsi="仿宋" w:cs="仿宋" w:hint="eastAsia"/>
          <w:color w:val="000000"/>
          <w:shd w:val="clear" w:color="auto" w:fill="FFFFFF"/>
        </w:rPr>
        <w:t>（一）凡拟在我报考点报名考试的考生，在网上报名前，请务必认真阅读《</w:t>
      </w:r>
      <w:r>
        <w:rPr>
          <w:rFonts w:ascii="仿宋" w:eastAsia="仿宋" w:hAnsi="仿宋" w:cs="仿宋"/>
          <w:color w:val="000000"/>
          <w:shd w:val="clear" w:color="auto" w:fill="FFFFFF"/>
        </w:rPr>
        <w:t>2021</w:t>
      </w:r>
      <w:r>
        <w:rPr>
          <w:rFonts w:ascii="仿宋" w:eastAsia="仿宋" w:hAnsi="仿宋" w:cs="仿宋" w:hint="eastAsia"/>
          <w:color w:val="000000"/>
          <w:shd w:val="clear" w:color="auto" w:fill="FFFFFF"/>
        </w:rPr>
        <w:t>年全国硕士研究生招生工作管理规定》，查阅报考招生单位的招生简章和专业目录，并按要求慎重选择报考点。</w:t>
      </w:r>
    </w:p>
    <w:p w:rsidR="004526D2" w:rsidRDefault="00F24857">
      <w:pPr>
        <w:pStyle w:val="a3"/>
        <w:widowControl/>
        <w:spacing w:line="270" w:lineRule="atLeast"/>
        <w:ind w:firstLine="480"/>
        <w:jc w:val="both"/>
      </w:pPr>
      <w:r>
        <w:rPr>
          <w:rFonts w:ascii="仿宋" w:eastAsia="仿宋" w:hAnsi="仿宋" w:cs="仿宋" w:hint="eastAsia"/>
          <w:color w:val="000000"/>
          <w:shd w:val="clear" w:color="auto" w:fill="FFFFFF"/>
        </w:rPr>
        <w:t>（二）</w:t>
      </w:r>
      <w:proofErr w:type="gramStart"/>
      <w:r>
        <w:rPr>
          <w:rFonts w:ascii="仿宋" w:eastAsia="仿宋" w:hAnsi="仿宋" w:cs="仿宋" w:hint="eastAsia"/>
          <w:color w:val="000000"/>
          <w:shd w:val="clear" w:color="auto" w:fill="FFFFFF"/>
        </w:rPr>
        <w:t>网报期间</w:t>
      </w:r>
      <w:proofErr w:type="gramEnd"/>
      <w:r>
        <w:rPr>
          <w:rFonts w:ascii="仿宋" w:eastAsia="仿宋" w:hAnsi="仿宋" w:cs="仿宋" w:hint="eastAsia"/>
          <w:color w:val="000000"/>
          <w:shd w:val="clear" w:color="auto" w:fill="FFFFFF"/>
        </w:rPr>
        <w:t>一位考生只能保留一条有效报名信息，报名信息</w:t>
      </w:r>
      <w:r>
        <w:rPr>
          <w:rFonts w:ascii="仿宋" w:eastAsia="仿宋" w:hAnsi="仿宋" w:cs="仿宋" w:hint="eastAsia"/>
          <w:color w:val="000000"/>
          <w:shd w:val="clear" w:color="auto" w:fill="FFFFFF"/>
        </w:rPr>
        <w:t>经考生确认后不得修改。</w:t>
      </w:r>
    </w:p>
    <w:p w:rsidR="004526D2" w:rsidRDefault="00F24857">
      <w:pPr>
        <w:pStyle w:val="a3"/>
        <w:widowControl/>
        <w:spacing w:line="270" w:lineRule="atLeast"/>
        <w:ind w:firstLine="480"/>
        <w:jc w:val="both"/>
      </w:pPr>
      <w:r>
        <w:rPr>
          <w:rFonts w:ascii="仿宋" w:eastAsia="仿宋" w:hAnsi="仿宋" w:cs="仿宋" w:hint="eastAsia"/>
          <w:color w:val="000000"/>
          <w:shd w:val="clear" w:color="auto" w:fill="FFFFFF"/>
        </w:rPr>
        <w:t>（三）因不符合报考条件及相关政策要求，</w:t>
      </w:r>
      <w:proofErr w:type="gramStart"/>
      <w:r>
        <w:rPr>
          <w:rFonts w:ascii="仿宋" w:eastAsia="仿宋" w:hAnsi="仿宋" w:cs="仿宋" w:hint="eastAsia"/>
          <w:color w:val="000000"/>
          <w:shd w:val="clear" w:color="auto" w:fill="FFFFFF"/>
        </w:rPr>
        <w:t>以及网报信息</w:t>
      </w:r>
      <w:proofErr w:type="gramEnd"/>
      <w:r>
        <w:rPr>
          <w:rFonts w:ascii="仿宋" w:eastAsia="仿宋" w:hAnsi="仿宋" w:cs="仿宋" w:hint="eastAsia"/>
          <w:color w:val="000000"/>
          <w:shd w:val="clear" w:color="auto" w:fill="FFFFFF"/>
        </w:rPr>
        <w:t>误填、错填，导致不能现场确认、考试、复试、录取、以及入学后不能进行学籍注册的，遗留问题由考生本人负责。对弄虚作假者，将按照《国家教育考试违规处理办法》《普通高等学校招生违规行为处理暂行办法》严肃处理。</w:t>
      </w:r>
    </w:p>
    <w:p w:rsidR="004526D2" w:rsidRDefault="00F24857">
      <w:pPr>
        <w:pStyle w:val="a3"/>
        <w:widowControl/>
        <w:spacing w:line="270" w:lineRule="atLeast"/>
        <w:ind w:firstLine="480"/>
        <w:jc w:val="both"/>
      </w:pPr>
      <w:r>
        <w:rPr>
          <w:rFonts w:ascii="仿宋" w:eastAsia="仿宋" w:hAnsi="仿宋" w:cs="仿宋" w:hint="eastAsia"/>
          <w:color w:val="000000"/>
          <w:shd w:val="clear" w:color="auto" w:fill="FFFFFF"/>
        </w:rPr>
        <w:t>（四）现场确认流程及具体所需材料，另行通知。请考生注意关注山东农业大学研究生处网站和</w:t>
      </w:r>
      <w:proofErr w:type="gramStart"/>
      <w:r>
        <w:rPr>
          <w:rFonts w:ascii="仿宋" w:eastAsia="仿宋" w:hAnsi="仿宋" w:cs="仿宋" w:hint="eastAsia"/>
          <w:color w:val="000000"/>
          <w:shd w:val="clear" w:color="auto" w:fill="FFFFFF"/>
        </w:rPr>
        <w:t>微信公众号</w:t>
      </w:r>
      <w:proofErr w:type="gramEnd"/>
      <w:r>
        <w:rPr>
          <w:rFonts w:ascii="仿宋" w:eastAsia="仿宋" w:hAnsi="仿宋" w:cs="仿宋" w:hint="eastAsia"/>
          <w:color w:val="000000"/>
          <w:shd w:val="clear" w:color="auto" w:fill="FFFFFF"/>
        </w:rPr>
        <w:t>“山农研教”。</w:t>
      </w:r>
    </w:p>
    <w:p w:rsidR="004526D2" w:rsidRDefault="00F24857">
      <w:pPr>
        <w:pStyle w:val="a3"/>
        <w:widowControl/>
        <w:spacing w:line="270" w:lineRule="atLeast"/>
        <w:ind w:firstLine="480"/>
        <w:jc w:val="both"/>
        <w:rPr>
          <w:rFonts w:ascii="仿宋" w:eastAsia="仿宋" w:hAnsi="仿宋" w:cs="仿宋"/>
          <w:color w:val="000000"/>
          <w:shd w:val="clear" w:color="auto" w:fill="FFFFFF"/>
        </w:rPr>
      </w:pPr>
      <w:r>
        <w:rPr>
          <w:rFonts w:ascii="仿宋" w:eastAsia="仿宋" w:hAnsi="仿宋" w:cs="仿宋" w:hint="eastAsia"/>
          <w:color w:val="000000"/>
          <w:shd w:val="clear" w:color="auto" w:fill="FFFFFF"/>
        </w:rPr>
        <w:t>（五）</w:t>
      </w:r>
      <w:r>
        <w:rPr>
          <w:rFonts w:ascii="仿宋" w:eastAsia="仿宋" w:hAnsi="仿宋" w:cs="仿宋" w:hint="eastAsia"/>
          <w:color w:val="000000"/>
          <w:shd w:val="clear" w:color="auto" w:fill="FFFFFF"/>
        </w:rPr>
        <w:t>2021</w:t>
      </w:r>
      <w:r>
        <w:rPr>
          <w:rFonts w:ascii="仿宋" w:eastAsia="仿宋" w:hAnsi="仿宋" w:cs="仿宋" w:hint="eastAsia"/>
          <w:color w:val="000000"/>
          <w:shd w:val="clear" w:color="auto" w:fill="FFFFFF"/>
        </w:rPr>
        <w:t>年全国研究生入学考试全部启用标准化考场，我</w:t>
      </w:r>
      <w:proofErr w:type="gramStart"/>
      <w:r>
        <w:rPr>
          <w:rFonts w:ascii="仿宋" w:eastAsia="仿宋" w:hAnsi="仿宋" w:cs="仿宋" w:hint="eastAsia"/>
          <w:color w:val="000000"/>
          <w:shd w:val="clear" w:color="auto" w:fill="FFFFFF"/>
        </w:rPr>
        <w:t>校本次</w:t>
      </w:r>
      <w:proofErr w:type="gramEnd"/>
      <w:r>
        <w:rPr>
          <w:rFonts w:ascii="仿宋" w:eastAsia="仿宋" w:hAnsi="仿宋" w:cs="仿宋" w:hint="eastAsia"/>
          <w:color w:val="000000"/>
          <w:shd w:val="clear" w:color="auto" w:fill="FFFFFF"/>
        </w:rPr>
        <w:t>考试的考场全部安排在</w:t>
      </w:r>
      <w:r>
        <w:rPr>
          <w:rStyle w:val="a4"/>
          <w:rFonts w:ascii="仿宋" w:eastAsia="仿宋" w:hAnsi="仿宋" w:cs="仿宋" w:hint="eastAsia"/>
          <w:color w:val="000000"/>
          <w:shd w:val="clear" w:color="auto" w:fill="FFFFFF"/>
        </w:rPr>
        <w:t>山东农业大学北校区</w:t>
      </w:r>
      <w:r>
        <w:rPr>
          <w:rFonts w:ascii="仿宋" w:eastAsia="仿宋" w:hAnsi="仿宋" w:cs="仿宋" w:hint="eastAsia"/>
          <w:color w:val="000000"/>
          <w:shd w:val="clear" w:color="auto" w:fill="FFFFFF"/>
        </w:rPr>
        <w:t>。具体考场安排将在本考点报名信息确认结束后确定并在研究生处网站公布。</w:t>
      </w:r>
    </w:p>
    <w:p w:rsidR="004526D2" w:rsidRDefault="00F24857">
      <w:pPr>
        <w:pStyle w:val="a3"/>
        <w:widowControl/>
        <w:spacing w:line="270" w:lineRule="atLeast"/>
        <w:ind w:firstLine="480"/>
        <w:jc w:val="both"/>
        <w:rPr>
          <w:rFonts w:ascii="仿宋" w:eastAsia="仿宋" w:hAnsi="仿宋" w:cs="仿宋"/>
          <w:b/>
          <w:bCs/>
          <w:color w:val="000000"/>
          <w:shd w:val="clear" w:color="auto" w:fill="FFFFFF"/>
        </w:rPr>
      </w:pPr>
      <w:r>
        <w:rPr>
          <w:rFonts w:ascii="仿宋" w:eastAsia="仿宋" w:hAnsi="仿宋" w:cs="仿宋" w:hint="eastAsia"/>
          <w:b/>
          <w:bCs/>
          <w:color w:val="000000"/>
          <w:shd w:val="clear" w:color="auto" w:fill="FFFFFF"/>
        </w:rPr>
        <w:t>（六）根据国家要求，本考点实行两次安检制度。在</w:t>
      </w:r>
      <w:proofErr w:type="gramStart"/>
      <w:r>
        <w:rPr>
          <w:rFonts w:ascii="仿宋" w:eastAsia="仿宋" w:hAnsi="仿宋" w:cs="仿宋" w:hint="eastAsia"/>
          <w:b/>
          <w:bCs/>
          <w:color w:val="000000"/>
          <w:shd w:val="clear" w:color="auto" w:fill="FFFFFF"/>
        </w:rPr>
        <w:t>封闭区</w:t>
      </w:r>
      <w:proofErr w:type="gramEnd"/>
      <w:r>
        <w:rPr>
          <w:rFonts w:ascii="仿宋" w:eastAsia="仿宋" w:hAnsi="仿宋" w:cs="仿宋" w:hint="eastAsia"/>
          <w:b/>
          <w:bCs/>
          <w:color w:val="000000"/>
          <w:shd w:val="clear" w:color="auto" w:fill="FFFFFF"/>
        </w:rPr>
        <w:t>入口和考场入口进行两次安检，只能携带考试必须物品入场，其他物品如书包、任何书刊、报纸、稿纸、图片、资料、具有通讯功能的工具（如手机、照相设备、扫描设备等）或有存储、编程、查询功能的电子用品以及涂改液、修正带等与考试无关的物品</w:t>
      </w:r>
      <w:r>
        <w:rPr>
          <w:rFonts w:ascii="仿宋" w:eastAsia="仿宋" w:hAnsi="仿宋" w:cs="仿宋" w:hint="eastAsia"/>
          <w:b/>
          <w:bCs/>
          <w:color w:val="C00000"/>
          <w:shd w:val="clear" w:color="auto" w:fill="FFFFFF"/>
        </w:rPr>
        <w:t>严禁带入</w:t>
      </w:r>
      <w:r>
        <w:rPr>
          <w:rFonts w:ascii="仿宋" w:eastAsia="仿宋" w:hAnsi="仿宋" w:cs="仿宋" w:hint="eastAsia"/>
          <w:b/>
          <w:bCs/>
          <w:color w:val="000000"/>
          <w:shd w:val="clear" w:color="auto" w:fill="FFFFFF"/>
        </w:rPr>
        <w:t>封闭区、考场。</w:t>
      </w:r>
    </w:p>
    <w:p w:rsidR="004526D2" w:rsidRDefault="00F24857">
      <w:pPr>
        <w:pStyle w:val="a3"/>
        <w:widowControl/>
        <w:spacing w:before="100" w:after="100" w:line="220" w:lineRule="exact"/>
        <w:ind w:firstLine="480"/>
        <w:jc w:val="both"/>
      </w:pPr>
      <w:r>
        <w:rPr>
          <w:rFonts w:ascii="仿宋" w:eastAsia="仿宋" w:hAnsi="仿宋" w:cs="仿宋" w:hint="eastAsia"/>
          <w:color w:val="000000"/>
          <w:shd w:val="clear" w:color="auto" w:fill="FFFFFF"/>
        </w:rPr>
        <w:t>备注：以上所述内容若有变动以最新信息为准，请及时浏览本网站信息。</w:t>
      </w:r>
    </w:p>
    <w:p w:rsidR="004526D2" w:rsidRDefault="00F24857">
      <w:pPr>
        <w:pStyle w:val="a3"/>
        <w:widowControl/>
        <w:spacing w:before="100" w:after="100" w:line="220" w:lineRule="exact"/>
        <w:ind w:left="6000" w:hangingChars="2500" w:hanging="6000"/>
        <w:rPr>
          <w:rFonts w:ascii="仿宋" w:eastAsia="仿宋" w:hAnsi="仿宋" w:cs="仿宋"/>
          <w:color w:val="000000"/>
          <w:shd w:val="clear" w:color="auto" w:fill="FFFFFF"/>
        </w:rPr>
      </w:pPr>
      <w:r>
        <w:rPr>
          <w:rFonts w:ascii="仿宋" w:eastAsia="仿宋" w:hAnsi="仿宋" w:cs="仿宋" w:hint="eastAsia"/>
          <w:color w:val="000000"/>
          <w:shd w:val="clear" w:color="auto" w:fill="FFFFFF"/>
        </w:rPr>
        <w:t xml:space="preserve">                           </w:t>
      </w:r>
      <w:bookmarkStart w:id="0" w:name="_GoBack"/>
      <w:bookmarkEnd w:id="0"/>
      <w:r>
        <w:rPr>
          <w:rFonts w:ascii="仿宋" w:eastAsia="仿宋" w:hAnsi="仿宋" w:cs="仿宋" w:hint="eastAsia"/>
          <w:color w:val="000000"/>
          <w:shd w:val="clear" w:color="auto" w:fill="FFFFFF"/>
        </w:rPr>
        <w:t>山东农业大学报考点</w:t>
      </w:r>
    </w:p>
    <w:p w:rsidR="004526D2" w:rsidRDefault="00F24857">
      <w:pPr>
        <w:pStyle w:val="a3"/>
        <w:widowControl/>
        <w:spacing w:before="100" w:after="100" w:line="220" w:lineRule="exact"/>
        <w:ind w:leftChars="2622" w:left="5986" w:hangingChars="200" w:hanging="480"/>
      </w:pPr>
      <w:r>
        <w:rPr>
          <w:rFonts w:ascii="仿宋" w:eastAsia="仿宋" w:hAnsi="仿宋" w:cs="仿宋" w:hint="eastAsia"/>
          <w:color w:val="000000"/>
          <w:shd w:val="clear" w:color="auto" w:fill="FFFFFF"/>
        </w:rPr>
        <w:t>2020</w:t>
      </w:r>
      <w:r>
        <w:rPr>
          <w:rFonts w:ascii="仿宋" w:eastAsia="仿宋" w:hAnsi="仿宋" w:cs="仿宋" w:hint="eastAsia"/>
          <w:color w:val="000000"/>
          <w:shd w:val="clear" w:color="auto" w:fill="FFFFFF"/>
        </w:rPr>
        <w:t>年</w:t>
      </w:r>
      <w:r>
        <w:rPr>
          <w:rFonts w:ascii="仿宋" w:eastAsia="仿宋" w:hAnsi="仿宋" w:cs="仿宋" w:hint="eastAsia"/>
          <w:color w:val="000000"/>
          <w:shd w:val="clear" w:color="auto" w:fill="FFFFFF"/>
        </w:rPr>
        <w:t>9</w:t>
      </w:r>
      <w:r>
        <w:rPr>
          <w:rFonts w:ascii="仿宋" w:eastAsia="仿宋" w:hAnsi="仿宋" w:cs="仿宋" w:hint="eastAsia"/>
          <w:color w:val="000000"/>
          <w:shd w:val="clear" w:color="auto" w:fill="FFFFFF"/>
        </w:rPr>
        <w:t>月</w:t>
      </w:r>
      <w:r>
        <w:rPr>
          <w:rFonts w:ascii="仿宋" w:eastAsia="仿宋" w:hAnsi="仿宋" w:cs="仿宋" w:hint="eastAsia"/>
          <w:color w:val="000000"/>
          <w:shd w:val="clear" w:color="auto" w:fill="FFFFFF"/>
        </w:rPr>
        <w:t>23</w:t>
      </w:r>
      <w:r>
        <w:rPr>
          <w:rFonts w:ascii="仿宋" w:eastAsia="仿宋" w:hAnsi="仿宋" w:cs="仿宋" w:hint="eastAsia"/>
          <w:color w:val="000000"/>
          <w:shd w:val="clear" w:color="auto" w:fill="FFFFFF"/>
        </w:rPr>
        <w:t>日</w:t>
      </w:r>
    </w:p>
    <w:sectPr w:rsidR="004526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6CC"/>
    <w:rsid w:val="000706CC"/>
    <w:rsid w:val="004526D2"/>
    <w:rsid w:val="00EE2400"/>
    <w:rsid w:val="00F24857"/>
    <w:rsid w:val="09B03B6B"/>
    <w:rsid w:val="3D69781F"/>
    <w:rsid w:val="3D865782"/>
    <w:rsid w:val="70E04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3AB5E"/>
  <w15:docId w15:val="{3862E490-7AAF-4005-BD2F-1F3BA0AD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liush</dc:creator>
  <cp:lastModifiedBy>liushuai0910@sdau.edu.cn</cp:lastModifiedBy>
  <cp:revision>3</cp:revision>
  <dcterms:created xsi:type="dcterms:W3CDTF">2020-09-23T07:36:00Z</dcterms:created>
  <dcterms:modified xsi:type="dcterms:W3CDTF">2020-09-23T07:39:00Z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